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 – 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00"/>
          <w:u w:val="single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7">
      <w:pPr>
        <w:ind w:left="4954" w:firstLine="0"/>
        <w:rPr/>
      </w:pPr>
      <w:r w:rsidDel="00000000" w:rsidR="00000000" w:rsidRPr="00000000">
        <w:rPr>
          <w:b w:val="1"/>
          <w:rtl w:val="0"/>
        </w:rPr>
        <w:t xml:space="preserve">Iesniedzēja</w:t>
      </w:r>
      <w:r w:rsidDel="00000000" w:rsidR="00000000" w:rsidRPr="00000000">
        <w:rPr>
          <w:rtl w:val="0"/>
        </w:rPr>
        <w:t xml:space="preserve">      vārds, uzvārds, personas kods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 - pasts</w:t>
      </w:r>
    </w:p>
    <w:p w:rsidR="00000000" w:rsidDel="00000000" w:rsidP="00000000" w:rsidRDefault="00000000" w:rsidRPr="00000000" w14:paraId="0000000E">
      <w:pPr>
        <w:ind w:right="-34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766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_______________________________________</w:t>
      </w:r>
    </w:p>
    <w:p w:rsidR="00000000" w:rsidDel="00000000" w:rsidP="00000000" w:rsidRDefault="00000000" w:rsidRPr="00000000" w14:paraId="00000010">
      <w:pPr>
        <w:ind w:left="1440" w:hanging="2007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kā personas ar ierobežotu rīcībspēju                        </w:t>
      </w:r>
      <w:r w:rsidDel="00000000" w:rsidR="00000000" w:rsidRPr="00000000">
        <w:rPr>
          <w:rtl w:val="0"/>
        </w:rPr>
        <w:t xml:space="preserve">vārds, uzvārds, personas kods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13">
      <w:pPr>
        <w:ind w:right="-34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34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rtl w:val="0"/>
        </w:rPr>
        <w:t xml:space="preserve">aizgādņa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hanging="284"/>
        <w:jc w:val="both"/>
        <w:rPr/>
      </w:pPr>
      <w:r w:rsidDel="00000000" w:rsidR="00000000" w:rsidRPr="00000000">
        <w:rPr>
          <w:b w:val="1"/>
          <w:rtl w:val="0"/>
        </w:rPr>
        <w:t xml:space="preserve">Lūdzu piešķirt pabalstu par aizgādņa pienākumu pildīšanu.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C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D">
      <w:pPr>
        <w:tabs>
          <w:tab w:val="right" w:leader="none" w:pos="426"/>
        </w:tabs>
        <w:ind w:left="142" w:hanging="100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1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                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color w:val="000000"/>
        </w:rPr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 xml:space="preserve">                paraksts un atšifrējums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C5556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Hipersaite">
    <w:name w:val="Hyperlink"/>
    <w:unhideWhenUsed w:val="1"/>
    <w:rsid w:val="00C5556B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C5556B"/>
    <w:pPr>
      <w:ind w:left="720"/>
    </w:pPr>
  </w:style>
  <w:style w:type="paragraph" w:styleId="Default" w:customStyle="1">
    <w:name w:val="Default"/>
    <w:rsid w:val="00C5556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RLYCbdLVJ4+Km/1SojTqF/FjQ==">CgMxLjAyCGguZ2pkZ3hzOAByITFfby1OZGtxOU1WeUpPa0stNWJ1dUJVRnZpRTlIZ194Zg==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2023-02-23T13:18:00Z</dcterms:created>
  <dc:creator>Zanna Silionova</dc:creator>
</cp:coreProperties>
</file>