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D3253" w14:textId="2BE63670" w:rsidR="0050732A" w:rsidRPr="00A460D9" w:rsidRDefault="0050732A" w:rsidP="0050732A">
      <w:pPr>
        <w:spacing w:after="0" w:line="240" w:lineRule="auto"/>
        <w:jc w:val="right"/>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1.pielikums</w:t>
      </w:r>
    </w:p>
    <w:p w14:paraId="2F40551F" w14:textId="77777777" w:rsidR="0050732A" w:rsidRPr="00A460D9" w:rsidRDefault="0050732A" w:rsidP="0050732A">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nekustamā īpašuma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w:t>
      </w:r>
    </w:p>
    <w:p w14:paraId="520E5E3B" w14:textId="77777777" w:rsidR="0050732A" w:rsidRPr="00A460D9" w:rsidRDefault="0050732A" w:rsidP="0050732A">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nomas tiesību izsoles noteikumiem</w:t>
      </w:r>
    </w:p>
    <w:p w14:paraId="0C41D15B" w14:textId="77777777" w:rsidR="0050732A" w:rsidRPr="00A460D9" w:rsidRDefault="0050732A" w:rsidP="0050732A">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Preiļu novada domei</w:t>
      </w:r>
    </w:p>
    <w:p w14:paraId="54095451" w14:textId="77777777" w:rsidR="0050732A" w:rsidRPr="00A460D9" w:rsidRDefault="0050732A" w:rsidP="0050732A">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Raiņa bulvāris 19, Preiļi</w:t>
      </w:r>
    </w:p>
    <w:p w14:paraId="04F4937A" w14:textId="77777777" w:rsidR="0050732A" w:rsidRPr="00A460D9" w:rsidRDefault="0050732A" w:rsidP="0050732A">
      <w:pPr>
        <w:spacing w:after="0" w:line="240" w:lineRule="auto"/>
        <w:jc w:val="right"/>
        <w:rPr>
          <w:rFonts w:ascii="Times New Roman" w:eastAsia="Times New Roman" w:hAnsi="Times New Roman" w:cs="Times New Roman"/>
          <w:caps/>
          <w:sz w:val="24"/>
          <w:szCs w:val="24"/>
          <w:lang w:eastAsia="lv-LV"/>
        </w:rPr>
      </w:pPr>
    </w:p>
    <w:p w14:paraId="35CA5FF3" w14:textId="77777777" w:rsidR="0050732A" w:rsidRPr="00A460D9" w:rsidRDefault="0050732A" w:rsidP="0050732A">
      <w:pPr>
        <w:spacing w:after="0" w:line="240" w:lineRule="auto"/>
        <w:jc w:val="center"/>
        <w:rPr>
          <w:rFonts w:ascii="Times New Roman" w:eastAsia="Times New Roman" w:hAnsi="Times New Roman" w:cs="Times New Roman"/>
          <w:b/>
          <w:caps/>
          <w:sz w:val="24"/>
          <w:szCs w:val="24"/>
          <w:lang w:eastAsia="lv-LV"/>
        </w:rPr>
      </w:pPr>
      <w:r w:rsidRPr="00A460D9">
        <w:rPr>
          <w:rFonts w:ascii="Times New Roman" w:eastAsia="Times New Roman" w:hAnsi="Times New Roman" w:cs="Times New Roman"/>
          <w:b/>
          <w:caps/>
          <w:sz w:val="24"/>
          <w:szCs w:val="24"/>
          <w:lang w:eastAsia="lv-LV"/>
        </w:rPr>
        <w:t>pieteikums*</w:t>
      </w:r>
    </w:p>
    <w:p w14:paraId="2FCFC2B2" w14:textId="77777777" w:rsidR="0050732A" w:rsidRPr="00A460D9" w:rsidRDefault="0050732A" w:rsidP="0050732A">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rPr>
      </w:pPr>
      <w:r w:rsidRPr="00A460D9">
        <w:rPr>
          <w:rFonts w:ascii="Times New Roman" w:eastAsia="Times New Roman" w:hAnsi="Times New Roman" w:cs="Times New Roman"/>
          <w:sz w:val="24"/>
          <w:szCs w:val="24"/>
          <w:lang w:eastAsia="lv-LV"/>
        </w:rPr>
        <w:t xml:space="preserve">dalībai Preiļu novada pašvaldības nekustamā īpašuma </w:t>
      </w:r>
      <w:proofErr w:type="spellStart"/>
      <w:r w:rsidRPr="00A460D9">
        <w:rPr>
          <w:rFonts w:ascii="Times New Roman" w:hAnsi="Times New Roman" w:cs="Times New Roman"/>
          <w:b/>
          <w:bCs/>
          <w:sz w:val="24"/>
          <w:szCs w:val="24"/>
        </w:rPr>
        <w:t>Somersētas</w:t>
      </w:r>
      <w:proofErr w:type="spellEnd"/>
      <w:r w:rsidRPr="00A460D9">
        <w:rPr>
          <w:rFonts w:ascii="Times New Roman" w:hAnsi="Times New Roman" w:cs="Times New Roman"/>
          <w:b/>
          <w:bCs/>
          <w:sz w:val="24"/>
          <w:szCs w:val="24"/>
        </w:rPr>
        <w:t xml:space="preserve"> ielā 23, Aglonā, Aglonas pagastā, Preiļu novadā</w:t>
      </w:r>
      <w:r w:rsidRPr="00A460D9">
        <w:rPr>
          <w:rFonts w:ascii="Times New Roman" w:eastAsia="Times New Roman" w:hAnsi="Times New Roman" w:cs="Times New Roman"/>
          <w:sz w:val="24"/>
          <w:szCs w:val="24"/>
          <w:shd w:val="clear" w:color="auto" w:fill="FFFFFF" w:themeFill="background1"/>
          <w:lang w:eastAsia="lv-LV"/>
        </w:rPr>
        <w:t>, nomas tiesību izsolei.</w:t>
      </w:r>
    </w:p>
    <w:p w14:paraId="506D0333"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A460D9" w:rsidRPr="00A460D9" w14:paraId="7DC14D6B"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0A1E2"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Nosaukums/vārds uzvārds</w:t>
            </w:r>
            <w:r w:rsidRPr="00A460D9">
              <w:rPr>
                <w:rFonts w:ascii="Times New Roman" w:eastAsia="Times New Roman" w:hAnsi="Times New Roman" w:cs="Times New Roman"/>
                <w:i/>
                <w:sz w:val="24"/>
                <w:szCs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F1339"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065C271E"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3F3C2"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Reģistrācijas Nr./personas kods:</w:t>
            </w:r>
            <w:r w:rsidRPr="00A460D9">
              <w:rPr>
                <w:rFonts w:ascii="Times New Roman" w:eastAsiaTheme="minorEastAsia" w:hAnsi="Times New Roman" w:cs="Times New Roman"/>
                <w:sz w:val="24"/>
                <w:szCs w:val="24"/>
                <w:lang w:eastAsia="lv-LV"/>
              </w:rPr>
              <w:t xml:space="preserve"> </w:t>
            </w:r>
          </w:p>
          <w:p w14:paraId="276B5D47"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E633C0"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59DC748F"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55FA0" w14:textId="77777777" w:rsidR="0050732A" w:rsidRPr="00A460D9" w:rsidRDefault="0050732A" w:rsidP="00AF73B8">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Juridiskā adrese/deklarētā adrese:</w:t>
            </w:r>
          </w:p>
          <w:p w14:paraId="1E4239AB"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B25F7"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13361A20"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0674A"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Biroja/faktiskā adrese:</w:t>
            </w:r>
            <w:r w:rsidRPr="00A460D9">
              <w:rPr>
                <w:rFonts w:ascii="Times New Roman" w:eastAsiaTheme="minorEastAsia" w:hAnsi="Times New Roman" w:cs="Times New Roman"/>
                <w:sz w:val="24"/>
                <w:szCs w:val="24"/>
                <w:lang w:eastAsia="lv-LV"/>
              </w:rPr>
              <w:t xml:space="preserve"> </w:t>
            </w:r>
          </w:p>
          <w:p w14:paraId="68377DD0"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27F30"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398C597A"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4EE42"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Kontaktpersona:</w:t>
            </w:r>
            <w:r w:rsidRPr="00A460D9">
              <w:rPr>
                <w:rFonts w:ascii="Times New Roman" w:eastAsiaTheme="minorEastAsia" w:hAnsi="Times New Roman" w:cs="Times New Roman"/>
                <w:sz w:val="24"/>
                <w:szCs w:val="24"/>
                <w:lang w:eastAsia="lv-LV"/>
              </w:rPr>
              <w:t xml:space="preserve"> </w:t>
            </w:r>
          </w:p>
          <w:p w14:paraId="75850907"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85472"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56DC26D4"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182C6" w14:textId="77777777" w:rsidR="0050732A" w:rsidRPr="00A460D9" w:rsidRDefault="0050732A" w:rsidP="00AF73B8">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Tālrunis:</w:t>
            </w:r>
          </w:p>
          <w:p w14:paraId="4A12BD85"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D7E1E"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54624DD9"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A7C5D"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Oficiālā elektroniskā adrese, ja ir aktivizēts tās konts:</w:t>
            </w:r>
            <w:r w:rsidRPr="00A460D9">
              <w:rPr>
                <w:rFonts w:ascii="Times New Roman" w:eastAsiaTheme="minorEastAsia" w:hAnsi="Times New Roman" w:cs="Times New Roman"/>
                <w:sz w:val="24"/>
                <w:szCs w:val="24"/>
                <w:lang w:eastAsia="lv-LV"/>
              </w:rPr>
              <w:t xml:space="preserve"> </w:t>
            </w:r>
          </w:p>
          <w:p w14:paraId="3111E476"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65331"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224F8375"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16FDF" w14:textId="77777777" w:rsidR="0050732A" w:rsidRPr="00A460D9" w:rsidRDefault="0050732A" w:rsidP="00AF73B8">
            <w:pPr>
              <w:spacing w:after="0" w:line="240"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Elektroniskā pasta adrese:</w:t>
            </w:r>
          </w:p>
          <w:p w14:paraId="013DA963"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7F99B"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6C0D8FB3"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2DDC5" w14:textId="77777777" w:rsidR="0050732A" w:rsidRPr="00A460D9" w:rsidRDefault="0050732A" w:rsidP="00AF73B8">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Bankas konts:</w:t>
            </w:r>
          </w:p>
          <w:p w14:paraId="54B2A63B"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01334"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r w:rsidR="00A460D9" w:rsidRPr="00A460D9" w14:paraId="4D15CF5F" w14:textId="77777777" w:rsidTr="00AF73B8">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EAFC0" w14:textId="77777777" w:rsidR="0050732A" w:rsidRPr="00A460D9" w:rsidRDefault="0050732A" w:rsidP="00AF73B8">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Persona, kura ir tiesīga pārstāvēt </w:t>
            </w:r>
          </w:p>
          <w:p w14:paraId="68B93DFA" w14:textId="77777777" w:rsidR="0050732A" w:rsidRPr="00A460D9" w:rsidRDefault="0050732A" w:rsidP="00AF73B8">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sz w:val="24"/>
                <w:szCs w:val="24"/>
                <w:lang w:eastAsia="lv-LV"/>
              </w:rPr>
              <w:t xml:space="preserve">pretendentu vai  pilnvarotā persona: </w:t>
            </w:r>
            <w:r w:rsidRPr="00A460D9">
              <w:rPr>
                <w:rFonts w:ascii="Times New Roman" w:eastAsia="Times New Roman" w:hAnsi="Times New Roman" w:cs="Times New Roman"/>
                <w:i/>
                <w:sz w:val="24"/>
                <w:szCs w:val="24"/>
                <w:lang w:eastAsia="lv-LV"/>
              </w:rPr>
              <w:t>(vārds, uzvārds, personas kods)</w:t>
            </w:r>
          </w:p>
          <w:p w14:paraId="258B88DF" w14:textId="77777777" w:rsidR="0050732A" w:rsidRPr="00A460D9" w:rsidRDefault="0050732A" w:rsidP="00AF73B8">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E9FCF" w14:textId="77777777" w:rsidR="0050732A" w:rsidRPr="00A460D9" w:rsidRDefault="0050732A" w:rsidP="00AF73B8">
            <w:pPr>
              <w:spacing w:after="0" w:line="240" w:lineRule="auto"/>
              <w:rPr>
                <w:rFonts w:ascii="Times New Roman" w:eastAsia="Calibri" w:hAnsi="Times New Roman" w:cs="Times New Roman"/>
                <w:sz w:val="24"/>
                <w:szCs w:val="24"/>
                <w:lang w:eastAsia="lv-LV"/>
              </w:rPr>
            </w:pPr>
          </w:p>
        </w:tc>
      </w:tr>
    </w:tbl>
    <w:p w14:paraId="58C13D10" w14:textId="77777777" w:rsidR="0050732A" w:rsidRPr="00A460D9" w:rsidRDefault="0050732A" w:rsidP="0050732A">
      <w:pPr>
        <w:spacing w:after="0" w:line="240" w:lineRule="auto"/>
        <w:ind w:right="-285"/>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Ar šī pieteikuma iesniegšanu piesaku savu dalību nomas tiesību izsolei uz </w:t>
      </w:r>
      <w:r w:rsidR="00A460D9" w:rsidRPr="00A460D9">
        <w:rPr>
          <w:rFonts w:ascii="Times New Roman" w:hAnsi="Times New Roman" w:cs="Times New Roman"/>
          <w:sz w:val="24"/>
          <w:szCs w:val="24"/>
        </w:rPr>
        <w:t>nomas objektu -</w:t>
      </w:r>
      <w:r w:rsidR="00A460D9" w:rsidRPr="00A460D9">
        <w:rPr>
          <w:rFonts w:ascii="Times New Roman" w:hAnsi="Times New Roman" w:cs="Times New Roman"/>
          <w:b/>
          <w:sz w:val="24"/>
          <w:szCs w:val="24"/>
        </w:rPr>
        <w:t>telpu Nr. 17: , platība 44,7</w:t>
      </w:r>
      <w:r w:rsidR="00A460D9" w:rsidRPr="00A460D9">
        <w:rPr>
          <w:rFonts w:ascii="Times New Roman" w:hAnsi="Times New Roman" w:cs="Times New Roman"/>
          <w:sz w:val="24"/>
          <w:szCs w:val="24"/>
        </w:rPr>
        <w:t xml:space="preserve"> m</w:t>
      </w:r>
      <w:r w:rsidR="00A460D9" w:rsidRPr="00A460D9">
        <w:rPr>
          <w:rFonts w:ascii="Times New Roman" w:hAnsi="Times New Roman" w:cs="Times New Roman"/>
          <w:sz w:val="24"/>
          <w:szCs w:val="24"/>
          <w:vertAlign w:val="superscript"/>
        </w:rPr>
        <w:t xml:space="preserve">2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 xml:space="preserve">, kas </w:t>
      </w:r>
      <w:r w:rsidRPr="00A460D9">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A460D9">
        <w:rPr>
          <w:rFonts w:ascii="Times New Roman" w:eastAsia="Times New Roman" w:hAnsi="Times New Roman" w:cs="Times New Roman"/>
          <w:sz w:val="24"/>
          <w:szCs w:val="24"/>
          <w:shd w:val="clear" w:color="auto" w:fill="FFFFFF" w:themeFill="background1"/>
          <w:lang w:eastAsia="lv-LV"/>
        </w:rPr>
        <w:t xml:space="preserve"> </w:t>
      </w:r>
      <w:r w:rsidRPr="00A460D9">
        <w:rPr>
          <w:rFonts w:ascii="Times New Roman" w:eastAsia="Times New Roman" w:hAnsi="Times New Roman" w:cs="Times New Roman"/>
          <w:sz w:val="24"/>
          <w:szCs w:val="24"/>
          <w:lang w:eastAsia="lv-LV"/>
        </w:rPr>
        <w:t>(turpmāk – Nomas objekts) un apliecinu, ka:</w:t>
      </w:r>
    </w:p>
    <w:p w14:paraId="08506895" w14:textId="77777777" w:rsidR="0050732A" w:rsidRPr="00A460D9" w:rsidRDefault="0050732A" w:rsidP="0050732A">
      <w:pPr>
        <w:numPr>
          <w:ilvl w:val="0"/>
          <w:numId w:val="3"/>
        </w:numPr>
        <w:tabs>
          <w:tab w:val="left" w:pos="360"/>
        </w:tabs>
        <w:spacing w:after="0" w:line="249"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ir iepazinies un tam ir zināms Nomas objekta esošais stāvoklis un piekrīt to nomāt saskaņā ar normatīvo aktu, nomas līguma un izsoles noteikumu noteiktajām prasībām.</w:t>
      </w:r>
    </w:p>
    <w:p w14:paraId="0FC8C079"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238C991B"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viņa tiesības un pienākumi, kuri noteikti Ministru kabineta 2018.gada 20.februāra noteikumos Nr.97 “Publiskas personas mantas iznomāšanas noteikumi”.</w:t>
      </w:r>
    </w:p>
    <w:p w14:paraId="63DA6EA8"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 sniegtās ziņas par Pretendentu un tā piedāvājumiem ir patiesas.</w:t>
      </w:r>
    </w:p>
    <w:p w14:paraId="4DD418AB"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lastRenderedPageBreak/>
        <w:t>Pretendents nav ieinteresēts citu Pretendentu nomas tiesību izsolei iesniegtajos piedāvājumos, piedāvājums ir sagatavots individuāli un nav saskaņots ar citiem pretendentiem.</w:t>
      </w:r>
    </w:p>
    <w:p w14:paraId="5CC338B4"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Uz Pretendentu neattiecas Starptautisko un Latvijas Republikas nacionālo sankciju likuma noteiktie nosacījumi.</w:t>
      </w:r>
    </w:p>
    <w:p w14:paraId="48633066"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 </w:t>
      </w:r>
      <w:r w:rsidRPr="00A460D9">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Pr="00A460D9">
        <w:rPr>
          <w:rFonts w:ascii="Times New Roman" w:hAnsi="Times New Roman" w:cs="Times New Roman"/>
          <w:sz w:val="24"/>
          <w:szCs w:val="24"/>
        </w:rPr>
        <w:t>revitalizācija</w:t>
      </w:r>
      <w:proofErr w:type="spellEnd"/>
      <w:r w:rsidRPr="00A460D9">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20449F2F"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Pretendentam uz pieteikuma iesniegšanas brīdi nav pasludināts maksātnespējas process, tiesiskās aizsardzības process vai </w:t>
      </w:r>
      <w:proofErr w:type="spellStart"/>
      <w:r w:rsidRPr="00A460D9">
        <w:rPr>
          <w:rFonts w:ascii="Times New Roman" w:eastAsia="Times New Roman" w:hAnsi="Times New Roman" w:cs="Times New Roman"/>
          <w:sz w:val="24"/>
          <w:szCs w:val="24"/>
          <w:lang w:eastAsia="lv-LV"/>
        </w:rPr>
        <w:t>ārpustiesas</w:t>
      </w:r>
      <w:proofErr w:type="spellEnd"/>
      <w:r w:rsidRPr="00A460D9">
        <w:rPr>
          <w:rFonts w:ascii="Times New Roman" w:eastAsia="Times New Roman" w:hAnsi="Times New Roman" w:cs="Times New Roman"/>
          <w:sz w:val="24"/>
          <w:szCs w:val="24"/>
          <w:lang w:eastAsia="lv-LV"/>
        </w:rPr>
        <w:t xml:space="preserve"> tiesiskās aizsardzības process, nav apturēta vai izbeigta saimnieciskā darbība, nav uzsākts likvidācijas process, nav nodokļu parādu, tostarp nekustamā īpašuma nodokļu parādu.</w:t>
      </w:r>
    </w:p>
    <w:p w14:paraId="039B97A8"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piekrīt/nepiekrīt </w:t>
      </w:r>
      <w:r w:rsidRPr="00A460D9">
        <w:rPr>
          <w:rFonts w:ascii="Times New Roman" w:eastAsia="Times New Roman" w:hAnsi="Times New Roman" w:cs="Times New Roman"/>
          <w:b/>
          <w:sz w:val="24"/>
          <w:szCs w:val="24"/>
          <w:u w:val="single"/>
          <w:lang w:eastAsia="lv-LV"/>
        </w:rPr>
        <w:t>(nevajadzīgo svītrot)</w:t>
      </w:r>
      <w:r w:rsidRPr="00A460D9">
        <w:rPr>
          <w:rFonts w:ascii="Times New Roman" w:eastAsia="Times New Roman" w:hAnsi="Times New Roman" w:cs="Times New Roman"/>
          <w:sz w:val="24"/>
          <w:szCs w:val="24"/>
          <w:u w:val="single"/>
          <w:lang w:eastAsia="lv-LV"/>
        </w:rPr>
        <w:t xml:space="preserve"> </w:t>
      </w:r>
      <w:r w:rsidRPr="00A460D9">
        <w:rPr>
          <w:rFonts w:ascii="Times New Roman" w:eastAsia="Times New Roman" w:hAnsi="Times New Roman" w:cs="Times New Roman"/>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315C9BF" w14:textId="77777777" w:rsidR="0050732A" w:rsidRPr="00A460D9" w:rsidRDefault="0050732A" w:rsidP="0050732A">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5E96353" w14:textId="77777777" w:rsidR="0050732A" w:rsidRPr="00A460D9" w:rsidRDefault="0050732A" w:rsidP="0050732A">
      <w:pPr>
        <w:tabs>
          <w:tab w:val="left" w:pos="360"/>
        </w:tabs>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Sniedzu šādas ziņas par nomas laikā plānoto saimniecisko darbību Nomas objektā atbilstoši Izsoles Noteikumu 6.2.6.punktam:</w:t>
      </w:r>
    </w:p>
    <w:p w14:paraId="1594572D" w14:textId="77777777" w:rsidR="0050732A" w:rsidRPr="00A460D9" w:rsidRDefault="0050732A" w:rsidP="0050732A">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w:t>
      </w:r>
    </w:p>
    <w:p w14:paraId="76E112AA" w14:textId="77777777" w:rsidR="0050732A" w:rsidRPr="00A460D9" w:rsidRDefault="0050732A" w:rsidP="0050732A">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96023D"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Pielikumā:  </w:t>
      </w:r>
    </w:p>
    <w:p w14:paraId="1CE0A904" w14:textId="77777777" w:rsidR="0050732A" w:rsidRPr="00A460D9" w:rsidRDefault="0050732A" w:rsidP="0050732A">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71C0C389" w14:textId="77777777" w:rsidR="0050732A" w:rsidRPr="00A460D9" w:rsidRDefault="0050732A" w:rsidP="0050732A">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0B1A4ABF"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p>
    <w:p w14:paraId="0AB22B20" w14:textId="77777777" w:rsidR="0050732A" w:rsidRPr="00A460D9" w:rsidRDefault="0050732A" w:rsidP="0050732A">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t xml:space="preserve"> </w:t>
      </w:r>
    </w:p>
    <w:p w14:paraId="702D24C4"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(datums)</w:t>
      </w:r>
    </w:p>
    <w:p w14:paraId="0EE8719C"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p>
    <w:p w14:paraId="065B31A3"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p>
    <w:p w14:paraId="738BE406" w14:textId="77777777" w:rsidR="0050732A" w:rsidRPr="00A460D9" w:rsidRDefault="0050732A" w:rsidP="0050732A">
      <w:pPr>
        <w:spacing w:after="0" w:line="240" w:lineRule="auto"/>
        <w:rPr>
          <w:rFonts w:ascii="Times New Roman" w:eastAsia="Times New Roman" w:hAnsi="Times New Roman" w:cs="Times New Roman"/>
          <w:sz w:val="24"/>
          <w:szCs w:val="24"/>
          <w:u w:val="single"/>
          <w:lang w:eastAsia="lv-LV"/>
        </w:rPr>
      </w:pPr>
      <w:r w:rsidRPr="00A460D9">
        <w:rPr>
          <w:rFonts w:ascii="Times New Roman" w:eastAsia="Times New Roman" w:hAnsi="Times New Roman" w:cs="Times New Roman"/>
          <w:sz w:val="24"/>
          <w:szCs w:val="24"/>
          <w:lang w:eastAsia="lv-LV"/>
        </w:rPr>
        <w:t xml:space="preserve"> </w:t>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t xml:space="preserve">                    </w:t>
      </w:r>
    </w:p>
    <w:p w14:paraId="58B7A1A8"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xml:space="preserve"> (vārds, uzvārds vai amata nosaukums)</w:t>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p>
    <w:p w14:paraId="17C17E07"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p>
    <w:p w14:paraId="750C9DC5" w14:textId="77777777" w:rsidR="0050732A" w:rsidRPr="00A460D9" w:rsidRDefault="0050732A" w:rsidP="0050732A">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p>
    <w:p w14:paraId="000D767F" w14:textId="77777777" w:rsidR="0050732A" w:rsidRPr="00A460D9" w:rsidRDefault="0050732A" w:rsidP="0050732A">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(paraksts un paraksta atšifrējums)</w:t>
      </w:r>
    </w:p>
    <w:p w14:paraId="1F879738"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p>
    <w:p w14:paraId="2FC0F1D9" w14:textId="77777777" w:rsidR="0050732A" w:rsidRPr="00A460D9" w:rsidRDefault="0050732A" w:rsidP="0050732A">
      <w:pPr>
        <w:tabs>
          <w:tab w:val="left" w:pos="0"/>
          <w:tab w:val="left" w:pos="360"/>
        </w:tabs>
        <w:spacing w:after="120" w:line="240" w:lineRule="auto"/>
        <w:jc w:val="both"/>
        <w:rPr>
          <w:rFonts w:ascii="Times New Roman" w:eastAsia="Times New Roman" w:hAnsi="Times New Roman" w:cs="Times New Roman"/>
          <w:b/>
          <w:sz w:val="24"/>
          <w:szCs w:val="24"/>
          <w:u w:val="single"/>
          <w:lang w:eastAsia="lv-LV"/>
        </w:rPr>
      </w:pPr>
      <w:r w:rsidRPr="00A460D9">
        <w:rPr>
          <w:rFonts w:ascii="Times New Roman" w:eastAsia="Times New Roman" w:hAnsi="Times New Roman" w:cs="Times New Roman"/>
          <w:b/>
          <w:sz w:val="24"/>
          <w:szCs w:val="24"/>
          <w:u w:val="single"/>
          <w:lang w:eastAsia="lv-LV"/>
        </w:rPr>
        <w:t>*Pieteikuma forma nedrīkst tikt mainīta, iesniedzot pieteikumu uz izmainītas formas Komisija iesniegto pieteikumu noraida.</w:t>
      </w:r>
    </w:p>
    <w:p w14:paraId="180AE348"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p>
    <w:p w14:paraId="74BE05A3" w14:textId="77777777" w:rsidR="0050732A" w:rsidRPr="00A460D9" w:rsidRDefault="0050732A" w:rsidP="0050732A">
      <w:pPr>
        <w:spacing w:after="0" w:line="240" w:lineRule="auto"/>
        <w:rPr>
          <w:rFonts w:ascii="Times New Roman" w:eastAsia="Times New Roman" w:hAnsi="Times New Roman" w:cs="Times New Roman"/>
          <w:sz w:val="24"/>
          <w:szCs w:val="24"/>
          <w:lang w:eastAsia="lv-LV"/>
        </w:rPr>
      </w:pPr>
    </w:p>
    <w:sectPr w:rsidR="0050732A" w:rsidRPr="00A460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10BD5A26"/>
    <w:multiLevelType w:val="multilevel"/>
    <w:tmpl w:val="83D02E3C"/>
    <w:lvl w:ilvl="0">
      <w:start w:val="12"/>
      <w:numFmt w:val="decimal"/>
      <w:lvlText w:val="%1."/>
      <w:lvlJc w:val="left"/>
      <w:pPr>
        <w:ind w:left="480" w:hanging="480"/>
      </w:pPr>
      <w:rPr>
        <w:rFonts w:hint="default"/>
        <w:i w:val="0"/>
        <w:iCs/>
        <w:strike w:val="0"/>
        <w:color w:val="auto"/>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9998238">
    <w:abstractNumId w:val="0"/>
  </w:num>
  <w:num w:numId="2" w16cid:durableId="753667161">
    <w:abstractNumId w:val="2"/>
  </w:num>
  <w:num w:numId="3" w16cid:durableId="1224022985">
    <w:abstractNumId w:val="3"/>
  </w:num>
  <w:num w:numId="4" w16cid:durableId="1717311389">
    <w:abstractNumId w:val="4"/>
  </w:num>
  <w:num w:numId="5" w16cid:durableId="612130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32A"/>
    <w:rsid w:val="001A4068"/>
    <w:rsid w:val="0050732A"/>
    <w:rsid w:val="00681996"/>
    <w:rsid w:val="00985BE9"/>
    <w:rsid w:val="00A460D9"/>
    <w:rsid w:val="00AF11CD"/>
    <w:rsid w:val="00AF6679"/>
    <w:rsid w:val="00C92D0D"/>
    <w:rsid w:val="00D82F01"/>
    <w:rsid w:val="00D835B7"/>
    <w:rsid w:val="00E308E4"/>
    <w:rsid w:val="00FE1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90AA"/>
  <w15:chartTrackingRefBased/>
  <w15:docId w15:val="{AE58CB5D-83C7-4908-8577-C294646E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73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0732A"/>
    <w:rPr>
      <w:color w:val="0563C1" w:themeColor="hyperlink"/>
      <w:u w:val="single"/>
    </w:rPr>
  </w:style>
  <w:style w:type="paragraph" w:styleId="Sarakstarindkopa">
    <w:name w:val="List Paragraph"/>
    <w:aliases w:val="Strip,H&amp;P List Paragraph,2"/>
    <w:basedOn w:val="Parasts"/>
    <w:link w:val="SarakstarindkopaRakstz"/>
    <w:uiPriority w:val="34"/>
    <w:qFormat/>
    <w:rsid w:val="0050732A"/>
    <w:pPr>
      <w:spacing w:after="0" w:line="240" w:lineRule="auto"/>
      <w:ind w:left="720"/>
      <w:contextualSpacing/>
    </w:pPr>
    <w:rPr>
      <w:rFonts w:ascii="Times New Roman" w:eastAsia="Times New Roman" w:hAnsi="Times New Roman" w:cs="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50732A"/>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2673</Words>
  <Characters>1524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4</cp:revision>
  <cp:lastPrinted>2024-02-21T17:18:00Z</cp:lastPrinted>
  <dcterms:created xsi:type="dcterms:W3CDTF">2024-02-13T10:17:00Z</dcterms:created>
  <dcterms:modified xsi:type="dcterms:W3CDTF">2024-02-21T17:19:00Z</dcterms:modified>
</cp:coreProperties>
</file>