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7" w:rsidRPr="006E1C07" w:rsidRDefault="00F964A7" w:rsidP="00F964A7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Hlk3363561"/>
      <w:r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6E1C07">
        <w:rPr>
          <w:rFonts w:ascii="Cambria" w:hAnsi="Cambria"/>
          <w:sz w:val="19"/>
          <w:szCs w:val="28"/>
        </w:rPr>
        <w:t>2019. gada 2. aprīļa</w:t>
      </w:r>
      <w:r>
        <w:rPr>
          <w:rFonts w:ascii="Cambria" w:hAnsi="Cambria"/>
          <w:sz w:val="19"/>
          <w:szCs w:val="28"/>
        </w:rPr>
        <w:br/>
      </w:r>
      <w:r w:rsidRPr="006E1C07">
        <w:rPr>
          <w:rFonts w:ascii="Cambria" w:hAnsi="Cambria"/>
          <w:sz w:val="19"/>
          <w:szCs w:val="28"/>
        </w:rPr>
        <w:t>noteikumiem Nr. 138</w:t>
      </w:r>
    </w:p>
    <w:bookmarkEnd w:id="0"/>
    <w:p w:rsidR="00F964A7" w:rsidRPr="006E1C07" w:rsidRDefault="00F964A7" w:rsidP="00F964A7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6E1C07">
        <w:rPr>
          <w:rFonts w:ascii="Cambria" w:hAnsi="Cambria"/>
          <w:b/>
          <w:sz w:val="22"/>
          <w:szCs w:val="28"/>
        </w:rPr>
        <w:t>Psihiatra atzinums par personas psihisko veselību un speciālajām (psihiatriskajām) kontrindikācijām sociālo pakalpojumu saņemšanai</w:t>
      </w:r>
    </w:p>
    <w:p w:rsidR="00F964A7" w:rsidRPr="006E1C07" w:rsidRDefault="00F964A7" w:rsidP="00F964A7">
      <w:pPr>
        <w:pStyle w:val="BodyText"/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6527"/>
      </w:tblGrid>
      <w:tr w:rsidR="00F964A7" w:rsidRPr="006E1C07" w:rsidTr="00385F70">
        <w:trPr>
          <w:trHeight w:val="227"/>
        </w:trPr>
        <w:tc>
          <w:tcPr>
            <w:tcW w:w="2376" w:type="dxa"/>
            <w:vMerge w:val="restart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1. Atzinuma sniedzējs</w:t>
            </w:r>
          </w:p>
        </w:tc>
        <w:tc>
          <w:tcPr>
            <w:tcW w:w="7452" w:type="dxa"/>
            <w:tcBorders>
              <w:bottom w:val="nil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Ārstniecības iestāde, speciālists, kas sniedza atzinumu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  <w:bottom w:val="single" w:sz="4" w:space="0" w:color="auto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bottom w:val="nil"/>
            </w:tcBorders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(nosaukums, reģistrācijas numurs, vārds, uzvārds, kvalifikācija)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Atzinuma sniegšanas adrese un kontaktinformācija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(iela, māja, korpuss, pilsēta, novads)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(tālrunis, e-pasts)</w:t>
            </w:r>
          </w:p>
          <w:p w:rsidR="00F964A7" w:rsidRPr="006E1C07" w:rsidRDefault="00F964A7" w:rsidP="00385F70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 w:val="restart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2. Atzinuma saņēmējs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Persona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bottom w:val="nil"/>
            </w:tcBorders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w w:val="140"/>
                <w:sz w:val="20"/>
                <w:szCs w:val="20"/>
              </w:rPr>
            </w:pP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⎕⎕</w:t>
            </w:r>
            <w:proofErr w:type="gramStart"/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 xml:space="preserve"> </w:t>
            </w:r>
            <w:r w:rsidRPr="006E1C07">
              <w:rPr>
                <w:rFonts w:ascii="Cambria" w:hAnsi="Cambria"/>
                <w:w w:val="140"/>
                <w:sz w:val="20"/>
                <w:szCs w:val="20"/>
              </w:rPr>
              <w:t>.</w:t>
            </w:r>
            <w:proofErr w:type="gramEnd"/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 xml:space="preserve"> ⎕⎕</w:t>
            </w:r>
            <w:r w:rsidRPr="006E1C07">
              <w:rPr>
                <w:rFonts w:ascii="Cambria" w:hAnsi="Cambria"/>
                <w:w w:val="140"/>
                <w:sz w:val="20"/>
                <w:szCs w:val="20"/>
              </w:rPr>
              <w:t>.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⎕⎕⎕⎕</w:t>
            </w:r>
            <w:r w:rsidRPr="006E1C07">
              <w:rPr>
                <w:rFonts w:ascii="Cambria" w:hAnsi="Cambria"/>
                <w:w w:val="140"/>
                <w:sz w:val="20"/>
                <w:szCs w:val="20"/>
              </w:rPr>
              <w:t>.</w:t>
            </w:r>
          </w:p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(dzimšanas datums, mēnesis, gads)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  <w:bottom w:val="single" w:sz="4" w:space="0" w:color="auto"/>
            </w:tcBorders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Dzīvesvietas adrese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bottom w:val="nil"/>
            </w:tcBorders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(iela, māja, dzīvoklis, pilsēta, novads)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  <w:tcBorders>
              <w:top w:val="nil"/>
            </w:tcBorders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  <w:vMerge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E1C07">
              <w:rPr>
                <w:rFonts w:ascii="Cambria" w:hAnsi="Cambria"/>
                <w:sz w:val="17"/>
                <w:szCs w:val="17"/>
              </w:rPr>
              <w:t>(kontaktinformācija – tālrunis, e-pasts)</w:t>
            </w:r>
          </w:p>
          <w:p w:rsidR="00F964A7" w:rsidRPr="006E1C07" w:rsidRDefault="00F964A7" w:rsidP="00385F70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3. </w:t>
            </w:r>
            <w:r w:rsidRPr="006E1C07">
              <w:rPr>
                <w:rStyle w:val="Tablecaption"/>
                <w:rFonts w:ascii="Cambria" w:hAnsi="Cambria"/>
                <w:sz w:val="19"/>
              </w:rPr>
              <w:t xml:space="preserve">Personas psihiskās veselības un uzvedības traucējumu </w:t>
            </w:r>
            <w:proofErr w:type="spellStart"/>
            <w:r w:rsidRPr="006E1C07">
              <w:rPr>
                <w:rStyle w:val="Tablecaption"/>
                <w:rFonts w:ascii="Cambria" w:hAnsi="Cambria"/>
                <w:sz w:val="19"/>
              </w:rPr>
              <w:t>anamnēze</w:t>
            </w:r>
            <w:proofErr w:type="spellEnd"/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proofErr w:type="spellStart"/>
            <w:r w:rsidRPr="006E1C07">
              <w:rPr>
                <w:rFonts w:ascii="Cambria" w:hAnsi="Cambria"/>
                <w:sz w:val="19"/>
              </w:rPr>
              <w:t>Anamnēze</w:t>
            </w:r>
            <w:proofErr w:type="spellEnd"/>
            <w:r w:rsidRPr="006E1C07">
              <w:rPr>
                <w:rFonts w:ascii="Cambria" w:hAnsi="Cambria"/>
                <w:sz w:val="19"/>
              </w:rPr>
              <w:t xml:space="preserve"> </w:t>
            </w:r>
            <w:proofErr w:type="gramStart"/>
            <w:r w:rsidRPr="006E1C07">
              <w:rPr>
                <w:rFonts w:ascii="Cambria" w:hAnsi="Cambria"/>
                <w:sz w:val="19"/>
              </w:rPr>
              <w:t>(</w:t>
            </w:r>
            <w:proofErr w:type="gramEnd"/>
            <w:r w:rsidRPr="006E1C07">
              <w:rPr>
                <w:rFonts w:ascii="Cambria" w:hAnsi="Cambria"/>
                <w:sz w:val="19"/>
              </w:rPr>
              <w:t>atbilstošo atzīmēt ar x)</w:t>
            </w:r>
          </w:p>
          <w:p w:rsidR="00F964A7" w:rsidRPr="006E1C07" w:rsidRDefault="00F964A7" w:rsidP="00385F70">
            <w:pPr>
              <w:jc w:val="both"/>
              <w:rPr>
                <w:rStyle w:val="Tablecaption"/>
                <w:rFonts w:ascii="Cambria" w:hAnsi="Cambria"/>
                <w:sz w:val="19"/>
              </w:rPr>
            </w:pPr>
            <w:r w:rsidRPr="006E1C07">
              <w:rPr>
                <w:rStyle w:val="Tablecaption"/>
                <w:rFonts w:ascii="Cambria" w:hAnsi="Cambria"/>
                <w:sz w:val="19"/>
              </w:rPr>
              <w:t>Personai ir: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Style w:val="Tablecaption"/>
                <w:rFonts w:ascii="Cambria" w:hAnsi="Cambria"/>
                <w:sz w:val="19"/>
              </w:rPr>
              <w:t xml:space="preserve">smagi vai ļoti smagi izteikti psihiskie un uzvedības traucējumi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Style w:val="Tablecaption"/>
                <w:rFonts w:ascii="Cambria" w:hAnsi="Cambria"/>
                <w:sz w:val="19"/>
              </w:rPr>
              <w:t xml:space="preserve">viegli vai mēreni izteikti psihiskie un uzvedības traucējumi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līdz šim nav ārstējies pie psihiatra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ārstējies ambulatori pie psihiatra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pirmo reizi vērsies pie speciālista _______________________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ārstējies psihiatriskā stacionārā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ir ārstējies psihiatriskā stacionārā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, pēdējā gada laikā _______ reizi(-es)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cik ilgi ārstējies pie atzinuma sniedzēja, pirmreizēji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 vai regulāri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Style w:val="Tablecaption"/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4. </w:t>
            </w:r>
            <w:r w:rsidRPr="006E1C07">
              <w:rPr>
                <w:rFonts w:ascii="Cambria" w:hAnsi="Cambria"/>
                <w:sz w:val="19"/>
                <w:shd w:val="clear" w:color="auto" w:fill="FFFFFF"/>
              </w:rPr>
              <w:t xml:space="preserve">Personas </w:t>
            </w:r>
            <w:r w:rsidRPr="006E1C07">
              <w:rPr>
                <w:rStyle w:val="Tablecaption"/>
                <w:rFonts w:ascii="Cambria" w:hAnsi="Cambria"/>
                <w:sz w:val="19"/>
              </w:rPr>
              <w:t>psihiskās veselības un uzvedības traucējumu</w:t>
            </w:r>
            <w:r w:rsidRPr="006E1C07">
              <w:rPr>
                <w:rFonts w:ascii="Cambria" w:hAnsi="Cambria"/>
                <w:sz w:val="19"/>
                <w:shd w:val="clear" w:color="auto" w:fill="FFFFFF"/>
                <w:lang w:val="es-ES_tradnl"/>
              </w:rPr>
              <w:t xml:space="preserve"> </w:t>
            </w:r>
            <w:r w:rsidRPr="006E1C07">
              <w:rPr>
                <w:rFonts w:ascii="Cambria" w:hAnsi="Cambria"/>
                <w:sz w:val="19"/>
                <w:shd w:val="clear" w:color="auto" w:fill="FFFFFF"/>
              </w:rPr>
              <w:t>novērtējums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 xml:space="preserve">Orientēšanās spējas </w:t>
            </w:r>
            <w:proofErr w:type="gramStart"/>
            <w:r w:rsidRPr="006E1C07">
              <w:rPr>
                <w:rFonts w:ascii="Cambria" w:hAnsi="Cambria"/>
                <w:sz w:val="19"/>
                <w:u w:val="single"/>
              </w:rPr>
              <w:t>(</w:t>
            </w:r>
            <w:proofErr w:type="gramEnd"/>
            <w:r w:rsidRPr="006E1C07">
              <w:rPr>
                <w:rFonts w:ascii="Cambria" w:hAnsi="Cambria"/>
                <w:sz w:val="19"/>
                <w:u w:val="single"/>
              </w:rPr>
              <w:t>a</w:t>
            </w:r>
            <w:r w:rsidRPr="006E1C07">
              <w:rPr>
                <w:rFonts w:ascii="Cambria" w:hAnsi="Cambria"/>
                <w:sz w:val="19"/>
              </w:rPr>
              <w:t>tbilstošo atzīmēt ar x)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nespēj orientēties laikā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nespēj orientēties telpā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traucējumi sevis apzināšanā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 xml:space="preserve">Spējas funkcionēt patstāvīgi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neprot patstāvīgi organizēt dienas kārtību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ar nelielu atbalstu orientējas ierastajā vidē (dzīvoklī, mājā)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viens pats nespēj doties ārpus mājas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spēj viens pats atrasties ārpus mājas zināmā vidē vai maršrutā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neatkarīgs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Saskarsmes spējas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nepazīst apkārtējos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pazīst savējos, bet neveido kontaktus ar apkārtējiem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mutvārdu saziņas spēju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sazinās, izmantojot valodu, adekvāti reaģē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Emocionālā joma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biežas garastāvokļa maiņas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neadekvātas emocijas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bieži nomākts garastāvoklis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bieži pacilāts garastāvoklis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emocionāli līdzsvarots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Uztveres traucējumi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novēroti agrāk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ir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Uzmanības un koncentrēšanās spējas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uzmanība nenoturīga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grūtības pārslēgt uzmanību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traucēta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Domāšanas traucējumi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traucējumu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ir formāli domāšanas traucējumi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, kādi _________________________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aktuālas pārvērtēšanas vai murgu idejas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Atmiņa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īstermiņa atmiņas traucējumi, fiksācijas amnēzija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ilglaicīgās atmiņas traucējumi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proofErr w:type="spellStart"/>
            <w:r w:rsidRPr="006E1C07">
              <w:rPr>
                <w:rFonts w:ascii="Cambria" w:hAnsi="Cambria"/>
                <w:sz w:val="19"/>
              </w:rPr>
              <w:t>demence</w:t>
            </w:r>
            <w:proofErr w:type="spellEnd"/>
            <w:r w:rsidRPr="006E1C07">
              <w:rPr>
                <w:rFonts w:ascii="Cambria" w:hAnsi="Cambria"/>
                <w:sz w:val="19"/>
              </w:rPr>
              <w:t xml:space="preserve">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traucēta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Uzvedība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agresivitāte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proofErr w:type="spellStart"/>
            <w:r w:rsidRPr="006E1C07">
              <w:rPr>
                <w:rFonts w:ascii="Cambria" w:hAnsi="Cambria"/>
                <w:sz w:val="19"/>
              </w:rPr>
              <w:t>pašdestruktīva</w:t>
            </w:r>
            <w:proofErr w:type="spellEnd"/>
            <w:r w:rsidRPr="006E1C07">
              <w:rPr>
                <w:rFonts w:ascii="Cambria" w:hAnsi="Cambria"/>
                <w:sz w:val="19"/>
              </w:rPr>
              <w:t xml:space="preserve"> un </w:t>
            </w:r>
            <w:proofErr w:type="spellStart"/>
            <w:r w:rsidRPr="006E1C07">
              <w:rPr>
                <w:rFonts w:ascii="Cambria" w:hAnsi="Cambria"/>
                <w:sz w:val="19"/>
              </w:rPr>
              <w:t>autoagresīva</w:t>
            </w:r>
            <w:proofErr w:type="spellEnd"/>
            <w:r w:rsidRPr="006E1C07">
              <w:rPr>
                <w:rFonts w:ascii="Cambria" w:hAnsi="Cambria"/>
                <w:sz w:val="19"/>
              </w:rPr>
              <w:t xml:space="preserve"> uzvedība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adekvāta situācijai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 xml:space="preserve">Attieksme pret saviem psihiskās veselības un uzvedības traucējumiem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kritiska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nekritiska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 xml:space="preserve">Atkarības, agrāk/pēdējā laikā 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alkohols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/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smēķēšana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/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medikamenti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/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nevieliskās atkarības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/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narkotikas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>/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atkarības pazīmju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28"/>
                <w:u w:val="single"/>
              </w:rPr>
            </w:pP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u w:val="single"/>
              </w:rPr>
            </w:pPr>
            <w:r w:rsidRPr="006E1C07">
              <w:rPr>
                <w:rFonts w:ascii="Cambria" w:hAnsi="Cambria"/>
                <w:sz w:val="19"/>
                <w:u w:val="single"/>
              </w:rPr>
              <w:t>Medikamentu lietošana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izpratnes par medikamentu lietošanas nepieciešamību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uzvedība atkarīga no regulāras medikamentu lietošanas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palīdzība medikamentu lietošanā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uzraudzība medikamentu lietošanā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lastRenderedPageBreak/>
              <w:t xml:space="preserve">spēj patstāvīgi lietot medikamentus un izprot medikamentu lietošanu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nepieciešama regulāra medikamentu lietošana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F964A7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lastRenderedPageBreak/>
              <w:t xml:space="preserve">5. </w:t>
            </w:r>
            <w:r w:rsidRPr="006E1C07">
              <w:rPr>
                <w:rStyle w:val="Bodytext4"/>
                <w:rFonts w:ascii="Cambria" w:hAnsi="Cambria"/>
                <w:sz w:val="19"/>
              </w:rPr>
              <w:t xml:space="preserve">Informācija par </w:t>
            </w:r>
            <w:bookmarkStart w:id="1" w:name="_GoBack"/>
            <w:bookmarkEnd w:id="1"/>
            <w:r w:rsidRPr="006E1C07">
              <w:rPr>
                <w:rStyle w:val="Bodytext4"/>
                <w:rFonts w:ascii="Cambria" w:hAnsi="Cambria"/>
                <w:sz w:val="19"/>
              </w:rPr>
              <w:t xml:space="preserve">speciālo (psihiatrisko) kontrindikāciju esību sociālo pakalpojumu saņemšanai 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r w:rsidRPr="006E1C07">
              <w:rPr>
                <w:rStyle w:val="Bodytext4"/>
                <w:rFonts w:ascii="Cambria" w:hAnsi="Cambria"/>
                <w:sz w:val="19"/>
              </w:rPr>
              <w:t xml:space="preserve">Kontrindikācijas </w:t>
            </w:r>
            <w:proofErr w:type="gramStart"/>
            <w:r w:rsidRPr="006E1C07">
              <w:rPr>
                <w:rFonts w:ascii="Cambria" w:hAnsi="Cambria"/>
                <w:sz w:val="19"/>
              </w:rPr>
              <w:t>(</w:t>
            </w:r>
            <w:proofErr w:type="gramEnd"/>
            <w:r w:rsidRPr="006E1C07">
              <w:rPr>
                <w:rFonts w:ascii="Cambria" w:hAnsi="Cambria"/>
                <w:sz w:val="19"/>
              </w:rPr>
              <w:t>atbilstošo atzīmēt ar x)</w:t>
            </w: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  <w:szCs w:val="16"/>
              </w:rPr>
            </w:pP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r w:rsidRPr="006E1C07">
              <w:rPr>
                <w:rStyle w:val="Bodytext4"/>
                <w:rFonts w:ascii="Cambria" w:hAnsi="Cambria"/>
                <w:sz w:val="19"/>
              </w:rPr>
              <w:t xml:space="preserve">terapeitiski rezistenti </w:t>
            </w:r>
            <w:proofErr w:type="spellStart"/>
            <w:r w:rsidRPr="006E1C07">
              <w:rPr>
                <w:rStyle w:val="Bodytext4"/>
                <w:rFonts w:ascii="Cambria" w:hAnsi="Cambria"/>
                <w:sz w:val="19"/>
              </w:rPr>
              <w:t>psihotiski</w:t>
            </w:r>
            <w:proofErr w:type="spellEnd"/>
            <w:r w:rsidRPr="006E1C07">
              <w:rPr>
                <w:rStyle w:val="Bodytext4"/>
                <w:rFonts w:ascii="Cambria" w:hAnsi="Cambria"/>
                <w:sz w:val="19"/>
              </w:rPr>
              <w:t xml:space="preserve"> traucējumi, kuru dēļ persona ir bīstama apkārtējiem vai sev (augsts agresijas vai </w:t>
            </w:r>
            <w:proofErr w:type="spellStart"/>
            <w:r w:rsidRPr="006E1C07">
              <w:rPr>
                <w:rStyle w:val="Bodytext4"/>
                <w:rFonts w:ascii="Cambria" w:hAnsi="Cambria"/>
                <w:sz w:val="19"/>
              </w:rPr>
              <w:t>autoagresijas</w:t>
            </w:r>
            <w:proofErr w:type="spellEnd"/>
            <w:r w:rsidRPr="006E1C07">
              <w:rPr>
                <w:rStyle w:val="Bodytext4"/>
                <w:rFonts w:ascii="Cambria" w:hAnsi="Cambria"/>
                <w:sz w:val="19"/>
              </w:rPr>
              <w:t xml:space="preserve"> risks)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proofErr w:type="spellStart"/>
            <w:r w:rsidRPr="006E1C07">
              <w:rPr>
                <w:rStyle w:val="Bodytext4"/>
                <w:rFonts w:ascii="Cambria" w:hAnsi="Cambria"/>
                <w:sz w:val="19"/>
              </w:rPr>
              <w:t>asociāla</w:t>
            </w:r>
            <w:proofErr w:type="spellEnd"/>
            <w:r w:rsidRPr="006E1C07">
              <w:rPr>
                <w:rStyle w:val="Bodytext4"/>
                <w:rFonts w:ascii="Cambria" w:hAnsi="Cambria"/>
                <w:sz w:val="19"/>
              </w:rPr>
              <w:t xml:space="preserve">, emocionāli labila, </w:t>
            </w:r>
            <w:proofErr w:type="spellStart"/>
            <w:r w:rsidRPr="006E1C07">
              <w:rPr>
                <w:rStyle w:val="Bodytext4"/>
                <w:rFonts w:ascii="Cambria" w:hAnsi="Cambria"/>
                <w:sz w:val="19"/>
              </w:rPr>
              <w:t>paranoida</w:t>
            </w:r>
            <w:proofErr w:type="spellEnd"/>
            <w:r w:rsidRPr="006E1C07">
              <w:rPr>
                <w:rStyle w:val="Bodytext4"/>
                <w:rFonts w:ascii="Cambria" w:hAnsi="Cambria"/>
                <w:sz w:val="19"/>
              </w:rPr>
              <w:t xml:space="preserve"> personība, organiska personība ar uzvedības traucējumiem, persona ar augstu agresīvas (vardarbīga, destruktīva) uzvedības risku, patoloģisku tieksmju izbrīvēšanos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r w:rsidRPr="006E1C07">
              <w:rPr>
                <w:rStyle w:val="Bodytext4"/>
                <w:rFonts w:ascii="Cambria" w:hAnsi="Cambria"/>
                <w:sz w:val="19"/>
              </w:rPr>
              <w:t xml:space="preserve">augsts pašnāvības risks (tiek novērots pēdējā gada laikā)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r w:rsidRPr="006E1C07">
              <w:rPr>
                <w:rStyle w:val="Bodytext4"/>
                <w:rFonts w:ascii="Cambria" w:hAnsi="Cambria"/>
                <w:sz w:val="19"/>
              </w:rPr>
              <w:t>personai ar tiesas lēmumu ir noteikti medicīniska rakstura piespiedu līdzekļi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Style w:val="Bodytext4"/>
                <w:rFonts w:ascii="Cambria" w:hAnsi="Cambria"/>
                <w:sz w:val="19"/>
              </w:rPr>
            </w:pPr>
            <w:r w:rsidRPr="006E1C07">
              <w:rPr>
                <w:rStyle w:val="Bodytext4"/>
                <w:rFonts w:ascii="Cambria" w:hAnsi="Cambria"/>
                <w:sz w:val="19"/>
              </w:rPr>
              <w:t>psihoaktīvu vielu atkarība ar aktīvu lietošanu</w:t>
            </w:r>
            <w:r w:rsidRPr="006E1C07">
              <w:rPr>
                <w:rFonts w:ascii="Cambria" w:hAnsi="Cambria"/>
                <w:sz w:val="19"/>
              </w:rPr>
              <w:t xml:space="preserve">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 apliecinu, ka personai nav norādīto kontrindikāciju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  <w:r w:rsidRPr="006E1C07">
              <w:rPr>
                <w:rFonts w:ascii="Cambria" w:hAnsi="Cambria"/>
                <w:sz w:val="19"/>
              </w:rPr>
              <w:t xml:space="preserve"> apliecinu, ka personai ir norādītās kontrindikācijas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6. Uzraudzības nepieciešamība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Uzraudzība </w:t>
            </w:r>
            <w:proofErr w:type="gramStart"/>
            <w:r w:rsidRPr="006E1C07">
              <w:rPr>
                <w:rFonts w:ascii="Cambria" w:hAnsi="Cambria"/>
                <w:sz w:val="19"/>
              </w:rPr>
              <w:t>(</w:t>
            </w:r>
            <w:proofErr w:type="gramEnd"/>
            <w:r w:rsidRPr="006E1C07">
              <w:rPr>
                <w:rFonts w:ascii="Cambria" w:hAnsi="Cambria"/>
                <w:sz w:val="19"/>
              </w:rPr>
              <w:t>atbilstošo atzīmēt ar x)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nav nepieciešama uzraudzība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uzraudzība medikamentu lietošanā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periodiska uzraudzība (1–2 stundas nedēļā)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periodiska uzraudzība (dienas laikā)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 xml:space="preserve">nepieciešama pastāvīga (24 h) uzraudzība 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</w:t>
            </w:r>
          </w:p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7. Cita informācija (arī ieteicamā terapija, ja persona ar garīga rakstura traucējumiem vēlas saņemt sociālo pakalpojumu ilgstošas sociālās aprūpes un sociālās rehabilitācijas institūcijā)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8. Atzinuma sniegšanas datums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jc w:val="both"/>
              <w:rPr>
                <w:rFonts w:ascii="Cambria" w:hAnsi="Cambria"/>
                <w:sz w:val="19"/>
                <w:szCs w:val="32"/>
              </w:rPr>
            </w:pP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⎕⎕</w:t>
            </w:r>
            <w:r w:rsidRPr="006E1C07">
              <w:rPr>
                <w:rFonts w:ascii="Cambria" w:hAnsi="Cambria"/>
                <w:sz w:val="19"/>
              </w:rPr>
              <w:t>.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⎕⎕</w:t>
            </w:r>
            <w:r w:rsidRPr="006E1C07">
              <w:rPr>
                <w:rFonts w:ascii="Cambria" w:hAnsi="Cambria"/>
                <w:sz w:val="19"/>
              </w:rPr>
              <w:t>.</w:t>
            </w:r>
            <w:r w:rsidRPr="006E1C07">
              <w:rPr>
                <w:rFonts w:ascii="Cambria Math" w:hAnsi="Cambria Math" w:cs="Cambria Math"/>
                <w:w w:val="140"/>
                <w:sz w:val="19"/>
                <w:szCs w:val="19"/>
              </w:rPr>
              <w:t>⎕⎕⎕⎕</w:t>
            </w:r>
            <w:r w:rsidRPr="006E1C07">
              <w:rPr>
                <w:rFonts w:ascii="Cambria" w:hAnsi="Cambria"/>
                <w:sz w:val="19"/>
              </w:rPr>
              <w:t>.</w:t>
            </w:r>
          </w:p>
        </w:tc>
      </w:tr>
      <w:tr w:rsidR="00F964A7" w:rsidRPr="006E1C07" w:rsidTr="00385F70">
        <w:trPr>
          <w:trHeight w:val="227"/>
        </w:trPr>
        <w:tc>
          <w:tcPr>
            <w:tcW w:w="2376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</w:rPr>
            </w:pPr>
            <w:r w:rsidRPr="006E1C07">
              <w:rPr>
                <w:rFonts w:ascii="Cambria" w:hAnsi="Cambria"/>
                <w:sz w:val="19"/>
              </w:rPr>
              <w:t>9. Atzinumu sastādīja</w:t>
            </w:r>
          </w:p>
        </w:tc>
        <w:tc>
          <w:tcPr>
            <w:tcW w:w="7452" w:type="dxa"/>
          </w:tcPr>
          <w:p w:rsidR="00F964A7" w:rsidRPr="006E1C07" w:rsidRDefault="00F964A7" w:rsidP="00385F70">
            <w:pPr>
              <w:rPr>
                <w:rFonts w:ascii="Cambria" w:hAnsi="Cambria"/>
                <w:sz w:val="19"/>
                <w:szCs w:val="20"/>
              </w:rPr>
            </w:pPr>
            <w:r w:rsidRPr="006E1C07">
              <w:rPr>
                <w:rFonts w:ascii="Cambria" w:hAnsi="Cambria"/>
                <w:sz w:val="19"/>
              </w:rPr>
              <w:t>Psihiatrs ______________________________________</w:t>
            </w:r>
            <w:r>
              <w:rPr>
                <w:rFonts w:ascii="Cambria" w:hAnsi="Cambria"/>
                <w:sz w:val="19"/>
              </w:rPr>
              <w:br/>
            </w:r>
            <w:proofErr w:type="gramStart"/>
            <w:r w:rsidRPr="00EA550D">
              <w:rPr>
                <w:rFonts w:ascii="Cambria" w:hAnsi="Cambria"/>
                <w:sz w:val="17"/>
                <w:szCs w:val="17"/>
              </w:rPr>
              <w:t xml:space="preserve">                              </w:t>
            </w:r>
            <w:r>
              <w:rPr>
                <w:rFonts w:ascii="Cambria" w:hAnsi="Cambria"/>
                <w:sz w:val="17"/>
                <w:szCs w:val="17"/>
              </w:rPr>
              <w:t xml:space="preserve">           </w:t>
            </w:r>
            <w:r w:rsidRPr="00EA550D">
              <w:rPr>
                <w:rFonts w:ascii="Cambria" w:hAnsi="Cambria"/>
                <w:sz w:val="17"/>
                <w:szCs w:val="17"/>
              </w:rPr>
              <w:t xml:space="preserve">  </w:t>
            </w:r>
            <w:proofErr w:type="gramEnd"/>
            <w:r w:rsidRPr="00EA550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F964A7" w:rsidRPr="006E1C07" w:rsidRDefault="00F964A7" w:rsidP="00F964A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F964A7" w:rsidRPr="00EA550D" w:rsidRDefault="00F964A7" w:rsidP="00F964A7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A550D">
        <w:rPr>
          <w:rFonts w:ascii="Cambria" w:hAnsi="Cambria"/>
          <w:sz w:val="17"/>
          <w:szCs w:val="17"/>
        </w:rPr>
        <w:t>Piezīme. * Dokumenta rekvizītu "paraksts" neaizpilda, ja dokuments ir sagatavots atbilstoši normatīvajiem aktiem par elektronisko dokumentu noformēšanu.</w:t>
      </w:r>
    </w:p>
    <w:p w:rsidR="00141727" w:rsidRDefault="00141727"/>
    <w:sectPr w:rsidR="00141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7"/>
    <w:rsid w:val="00141727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64A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964A7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4">
    <w:name w:val="Body text (4)"/>
    <w:uiPriority w:val="99"/>
    <w:rsid w:val="00F964A7"/>
    <w:rPr>
      <w:rFonts w:ascii="Times New Roman" w:hAnsi="Times New Roman"/>
      <w:shd w:val="clear" w:color="auto" w:fill="FFFFFF"/>
    </w:rPr>
  </w:style>
  <w:style w:type="character" w:customStyle="1" w:styleId="Tablecaption">
    <w:name w:val="Table caption"/>
    <w:uiPriority w:val="99"/>
    <w:rsid w:val="00F9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64A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964A7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4">
    <w:name w:val="Body text (4)"/>
    <w:uiPriority w:val="99"/>
    <w:rsid w:val="00F964A7"/>
    <w:rPr>
      <w:rFonts w:ascii="Times New Roman" w:hAnsi="Times New Roman"/>
      <w:shd w:val="clear" w:color="auto" w:fill="FFFFFF"/>
    </w:rPr>
  </w:style>
  <w:style w:type="character" w:customStyle="1" w:styleId="Tablecaption">
    <w:name w:val="Table caption"/>
    <w:uiPriority w:val="99"/>
    <w:rsid w:val="00F9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2019-04-04T08:09:00Z</dcterms:created>
  <dcterms:modified xsi:type="dcterms:W3CDTF">2019-04-04T08:10:00Z</dcterms:modified>
</cp:coreProperties>
</file>