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92357F7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71098347" w:rsidR="000A2C8E" w:rsidRPr="00EB106D" w:rsidRDefault="00C922D7" w:rsidP="000A2C8E">
      <w:pPr>
        <w:tabs>
          <w:tab w:val="right" w:pos="8306"/>
        </w:tabs>
        <w:jc w:val="right"/>
      </w:pPr>
      <w:r>
        <w:t>e</w:t>
      </w:r>
      <w:r w:rsidR="000C4BA6">
        <w:t>-</w:t>
      </w:r>
      <w:r w:rsidR="000A2C8E" w:rsidRPr="00EB106D">
        <w:t>past</w:t>
      </w:r>
      <w:r w:rsidR="000C4BA6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30DE393A" w14:textId="77777777" w:rsidR="000A2C8E" w:rsidRDefault="000A2C8E" w:rsidP="000A2C8E">
      <w:pPr>
        <w:jc w:val="both"/>
      </w:pP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2CB77415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1674AA">
        <w:rPr>
          <w:b/>
        </w:rPr>
        <w:t>Dienas aprūpes centra</w:t>
      </w:r>
      <w:r w:rsidR="00FC169B">
        <w:rPr>
          <w:b/>
        </w:rPr>
        <w:t xml:space="preserve"> pakalpojumu kā pilngadīgai personai ar garīga rakstura traucējumiem.</w:t>
      </w:r>
    </w:p>
    <w:p w14:paraId="260376E7" w14:textId="77777777" w:rsidR="00D20F79" w:rsidRDefault="00D20F79" w:rsidP="00D20F79">
      <w:pPr>
        <w:ind w:hanging="284"/>
        <w:jc w:val="both"/>
        <w:rPr>
          <w:bCs/>
          <w:i/>
          <w:iCs/>
          <w:sz w:val="20"/>
          <w:szCs w:val="20"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77777777" w:rsidR="00FC169B" w:rsidRPr="00FC169B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097CD040" w14:textId="77777777" w:rsidR="00FC169B" w:rsidRPr="00FC169B" w:rsidRDefault="00FC169B" w:rsidP="00283180">
      <w:pPr>
        <w:jc w:val="both"/>
      </w:pPr>
    </w:p>
    <w:p w14:paraId="62E8F022" w14:textId="77777777" w:rsidR="0044096A" w:rsidRDefault="0044096A" w:rsidP="00283180">
      <w:pPr>
        <w:pStyle w:val="Default"/>
        <w:spacing w:afterLines="50" w:after="120"/>
        <w:rPr>
          <w:b/>
          <w:bCs/>
          <w:u w:val="single"/>
        </w:rPr>
      </w:pP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e-pastu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3A663BDE" w14:textId="29399AFC" w:rsidR="0044096A" w:rsidRPr="0044096A" w:rsidRDefault="00283180" w:rsidP="0044096A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1611EEE5" w14:textId="77777777" w:rsidR="0044096A" w:rsidRDefault="0044096A" w:rsidP="00283180">
      <w:pPr>
        <w:pStyle w:val="Default"/>
        <w:spacing w:afterLines="50" w:after="120"/>
        <w:ind w:firstLine="720"/>
        <w:jc w:val="both"/>
        <w:rPr>
          <w:b/>
          <w:bCs/>
          <w:i/>
          <w:sz w:val="22"/>
          <w:szCs w:val="22"/>
        </w:rPr>
      </w:pPr>
    </w:p>
    <w:p w14:paraId="244F8FF0" w14:textId="1934E598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</w:t>
      </w:r>
      <w:r w:rsidR="00FC169B">
        <w:rPr>
          <w:bCs/>
          <w:i/>
          <w:sz w:val="22"/>
          <w:szCs w:val="22"/>
        </w:rPr>
        <w:t>kalpojuma</w:t>
      </w:r>
      <w:r>
        <w:rPr>
          <w:bCs/>
          <w:i/>
          <w:sz w:val="22"/>
          <w:szCs w:val="22"/>
        </w:rPr>
        <w:t xml:space="preserve">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55EBFC26" w14:textId="4951714D" w:rsidR="00283180" w:rsidRDefault="00283180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65600088" w14:textId="43FEBC8F" w:rsidR="00283180" w:rsidRPr="00BB39D1" w:rsidRDefault="00283180" w:rsidP="00283180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5C8A84E6" w14:textId="77777777" w:rsidR="008819D5" w:rsidRDefault="008819D5"/>
    <w:sectPr w:rsidR="008819D5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674AA"/>
    <w:rsid w:val="00195797"/>
    <w:rsid w:val="00283180"/>
    <w:rsid w:val="0044096A"/>
    <w:rsid w:val="004933CB"/>
    <w:rsid w:val="006C0442"/>
    <w:rsid w:val="008819D5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16</cp:revision>
  <dcterms:created xsi:type="dcterms:W3CDTF">2023-02-23T13:10:00Z</dcterms:created>
  <dcterms:modified xsi:type="dcterms:W3CDTF">2023-03-13T07:56:00Z</dcterms:modified>
</cp:coreProperties>
</file>