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CF45B" w14:textId="62763FE0" w:rsidR="009E5901" w:rsidRPr="00C457C9" w:rsidRDefault="009E5901" w:rsidP="009E5901">
      <w:pPr>
        <w:autoSpaceDE w:val="0"/>
        <w:autoSpaceDN w:val="0"/>
        <w:adjustRightInd w:val="0"/>
        <w:spacing w:after="0" w:line="240" w:lineRule="auto"/>
        <w:ind w:left="720"/>
        <w:contextualSpacing/>
        <w:jc w:val="right"/>
        <w:rPr>
          <w:rFonts w:ascii="Times New Roman" w:eastAsia="TimesNewRoman" w:hAnsi="Times New Roman" w:cs="Times New Roman"/>
          <w:color w:val="000000" w:themeColor="text1"/>
          <w:sz w:val="24"/>
          <w:szCs w:val="24"/>
        </w:rPr>
      </w:pPr>
      <w:r w:rsidRPr="00C457C9">
        <w:rPr>
          <w:rFonts w:ascii="Times New Roman" w:eastAsia="TimesNewRoman,Bold" w:hAnsi="Times New Roman" w:cs="Times New Roman"/>
          <w:b/>
          <w:color w:val="000000" w:themeColor="text1"/>
          <w:sz w:val="24"/>
          <w:szCs w:val="24"/>
        </w:rPr>
        <w:t xml:space="preserve">2.pielikums </w:t>
      </w:r>
      <w:r w:rsidRPr="00C457C9">
        <w:rPr>
          <w:rFonts w:ascii="Times New Roman" w:eastAsia="TimesNewRoman" w:hAnsi="Times New Roman" w:cs="Times New Roman"/>
          <w:color w:val="000000" w:themeColor="text1"/>
          <w:sz w:val="24"/>
          <w:szCs w:val="24"/>
        </w:rPr>
        <w:t>izsoles noteikumiem</w:t>
      </w:r>
    </w:p>
    <w:p w14:paraId="3557113D" w14:textId="77777777" w:rsidR="009E5901" w:rsidRPr="00C457C9" w:rsidRDefault="009E5901" w:rsidP="009E5901">
      <w:pPr>
        <w:spacing w:after="0" w:line="240" w:lineRule="auto"/>
        <w:jc w:val="right"/>
        <w:rPr>
          <w:rFonts w:ascii="Times New Roman" w:eastAsia="Times New Roman" w:hAnsi="Times New Roman" w:cs="Times New Roman"/>
          <w:i/>
          <w:sz w:val="24"/>
          <w:szCs w:val="24"/>
          <w:lang w:eastAsia="lv-LV"/>
        </w:rPr>
      </w:pPr>
      <w:r>
        <w:rPr>
          <w:rFonts w:ascii="Times New Roman" w:eastAsia="Times New Roman" w:hAnsi="Times New Roman" w:cs="Times New Roman"/>
          <w:i/>
          <w:sz w:val="24"/>
          <w:szCs w:val="24"/>
          <w:lang w:eastAsia="lv-LV"/>
        </w:rPr>
        <w:t xml:space="preserve">par </w:t>
      </w:r>
      <w:r w:rsidRPr="00C457C9">
        <w:rPr>
          <w:rFonts w:ascii="Times New Roman" w:eastAsia="Times New Roman" w:hAnsi="Times New Roman" w:cs="Times New Roman"/>
          <w:i/>
          <w:sz w:val="24"/>
          <w:szCs w:val="24"/>
          <w:lang w:eastAsia="lv-LV"/>
        </w:rPr>
        <w:t>Preiļu novada pašvaldības kustamās mantas –</w:t>
      </w:r>
    </w:p>
    <w:p w14:paraId="683D2441" w14:textId="5B3B06BC" w:rsidR="009E5901" w:rsidRPr="00494F93" w:rsidRDefault="009E5901" w:rsidP="009E5901">
      <w:pPr>
        <w:spacing w:after="0" w:line="240" w:lineRule="auto"/>
        <w:jc w:val="right"/>
        <w:rPr>
          <w:rFonts w:ascii="Times New Roman" w:eastAsia="Times New Roman" w:hAnsi="Times New Roman" w:cs="Times New Roman"/>
          <w:i/>
          <w:iCs/>
          <w:sz w:val="24"/>
          <w:szCs w:val="24"/>
          <w:lang w:eastAsia="lv-LV"/>
        </w:rPr>
      </w:pPr>
      <w:r w:rsidRPr="001B6823">
        <w:rPr>
          <w:rFonts w:ascii="Times New Roman" w:eastAsia="Times New Roman" w:hAnsi="Times New Roman" w:cs="Times New Roman"/>
          <w:bCs/>
          <w:i/>
          <w:iCs/>
          <w:sz w:val="24"/>
          <w:szCs w:val="24"/>
          <w:lang w:eastAsia="lv-LV"/>
        </w:rPr>
        <w:t xml:space="preserve">vieglās </w:t>
      </w:r>
      <w:r w:rsidRPr="001B6823">
        <w:rPr>
          <w:rFonts w:ascii="Times New Roman" w:eastAsia="Lucida Sans Unicode" w:hAnsi="Times New Roman" w:cs="Times New Roman"/>
          <w:bCs/>
          <w:i/>
          <w:iCs/>
          <w:kern w:val="1"/>
          <w:sz w:val="24"/>
          <w:szCs w:val="24"/>
        </w:rPr>
        <w:t xml:space="preserve">automašīnas  </w:t>
      </w:r>
      <w:r>
        <w:rPr>
          <w:rFonts w:ascii="Times New Roman" w:eastAsia="Lucida Sans Unicode" w:hAnsi="Times New Roman" w:cs="Times New Roman"/>
          <w:bCs/>
          <w:i/>
          <w:iCs/>
          <w:kern w:val="1"/>
          <w:sz w:val="20"/>
          <w:szCs w:val="20"/>
        </w:rPr>
        <w:t>HYNDAI TUCSON</w:t>
      </w:r>
      <w:r w:rsidRPr="00C33533">
        <w:rPr>
          <w:rFonts w:ascii="Times New Roman" w:eastAsia="Lucida Sans Unicode" w:hAnsi="Times New Roman" w:cs="Times New Roman"/>
          <w:i/>
          <w:iCs/>
          <w:kern w:val="1"/>
          <w:sz w:val="20"/>
          <w:szCs w:val="20"/>
        </w:rPr>
        <w:t xml:space="preserve">  </w:t>
      </w:r>
      <w:r>
        <w:rPr>
          <w:rFonts w:ascii="Times New Roman" w:eastAsia="Lucida Sans Unicode" w:hAnsi="Times New Roman" w:cs="Times New Roman"/>
          <w:i/>
          <w:iCs/>
          <w:kern w:val="1"/>
          <w:sz w:val="24"/>
          <w:szCs w:val="24"/>
        </w:rPr>
        <w:t>atsavināšanu</w:t>
      </w:r>
      <w:r w:rsidRPr="00494F93">
        <w:rPr>
          <w:rFonts w:ascii="Times New Roman" w:eastAsia="Lucida Sans Unicode" w:hAnsi="Times New Roman" w:cs="Times New Roman"/>
          <w:i/>
          <w:iCs/>
          <w:kern w:val="1"/>
          <w:sz w:val="24"/>
          <w:szCs w:val="24"/>
        </w:rPr>
        <w:t xml:space="preserve"> </w:t>
      </w:r>
    </w:p>
    <w:p w14:paraId="0CA4BC51" w14:textId="77777777" w:rsidR="009E5901" w:rsidRPr="00C457C9" w:rsidRDefault="009E5901" w:rsidP="009E5901">
      <w:pPr>
        <w:spacing w:after="0" w:line="240" w:lineRule="auto"/>
        <w:ind w:left="360"/>
        <w:contextualSpacing/>
        <w:jc w:val="right"/>
        <w:rPr>
          <w:rFonts w:ascii="Times New Roman" w:eastAsia="Calibri" w:hAnsi="Times New Roman" w:cs="Times New Roman"/>
          <w:b/>
          <w:bCs/>
          <w:caps/>
          <w:color w:val="000000" w:themeColor="text1"/>
          <w:sz w:val="24"/>
          <w:szCs w:val="24"/>
        </w:rPr>
      </w:pPr>
      <w:r w:rsidRPr="00C457C9">
        <w:rPr>
          <w:rFonts w:ascii="Times New Roman" w:eastAsia="Calibri" w:hAnsi="Times New Roman" w:cs="Times New Roman"/>
          <w:b/>
          <w:bCs/>
          <w:caps/>
          <w:color w:val="000000" w:themeColor="text1"/>
          <w:sz w:val="24"/>
          <w:szCs w:val="24"/>
        </w:rPr>
        <w:t>Preiļu novada domei</w:t>
      </w:r>
    </w:p>
    <w:p w14:paraId="26D915B7" w14:textId="77777777" w:rsidR="009E5901" w:rsidRPr="00C457C9" w:rsidRDefault="009E5901" w:rsidP="009E5901">
      <w:pPr>
        <w:spacing w:after="0" w:line="240" w:lineRule="auto"/>
        <w:ind w:left="360"/>
        <w:contextualSpacing/>
        <w:jc w:val="right"/>
        <w:rPr>
          <w:rFonts w:ascii="Times New Roman" w:eastAsia="Calibri" w:hAnsi="Times New Roman" w:cs="Times New Roman"/>
          <w:caps/>
          <w:color w:val="000000" w:themeColor="text1"/>
          <w:sz w:val="24"/>
          <w:szCs w:val="24"/>
        </w:rPr>
      </w:pPr>
      <w:r w:rsidRPr="00C457C9">
        <w:rPr>
          <w:rFonts w:ascii="Times New Roman" w:eastAsia="Calibri" w:hAnsi="Times New Roman" w:cs="Times New Roman"/>
          <w:caps/>
          <w:color w:val="000000" w:themeColor="text1"/>
          <w:sz w:val="24"/>
          <w:szCs w:val="24"/>
        </w:rPr>
        <w:t>Raiņa bulvāris 19, Preiļi</w:t>
      </w:r>
    </w:p>
    <w:p w14:paraId="7122E059" w14:textId="77777777" w:rsidR="009E5901" w:rsidRPr="00C457C9" w:rsidRDefault="009E5901" w:rsidP="009E5901">
      <w:pPr>
        <w:spacing w:after="0" w:line="240" w:lineRule="auto"/>
        <w:ind w:left="360"/>
        <w:contextualSpacing/>
        <w:jc w:val="right"/>
        <w:rPr>
          <w:rFonts w:ascii="Times New Roman" w:eastAsia="Calibri" w:hAnsi="Times New Roman" w:cs="Times New Roman"/>
          <w:caps/>
          <w:color w:val="000000" w:themeColor="text1"/>
          <w:sz w:val="24"/>
          <w:szCs w:val="24"/>
        </w:rPr>
      </w:pPr>
    </w:p>
    <w:p w14:paraId="6205B27D" w14:textId="77777777" w:rsidR="009E5901" w:rsidRPr="00C457C9" w:rsidRDefault="009E5901" w:rsidP="009E5901">
      <w:pPr>
        <w:spacing w:after="0" w:line="240" w:lineRule="auto"/>
        <w:ind w:left="360"/>
        <w:contextualSpacing/>
        <w:jc w:val="center"/>
        <w:rPr>
          <w:rFonts w:ascii="Times New Roman" w:eastAsia="Calibri" w:hAnsi="Times New Roman" w:cs="Times New Roman"/>
          <w:b/>
          <w:bCs/>
          <w:caps/>
          <w:color w:val="000000" w:themeColor="text1"/>
          <w:sz w:val="24"/>
          <w:szCs w:val="24"/>
        </w:rPr>
      </w:pPr>
      <w:r w:rsidRPr="00C457C9">
        <w:rPr>
          <w:rFonts w:ascii="Times New Roman" w:eastAsia="Calibri" w:hAnsi="Times New Roman" w:cs="Times New Roman"/>
          <w:b/>
          <w:bCs/>
          <w:caps/>
          <w:color w:val="000000" w:themeColor="text1"/>
          <w:sz w:val="24"/>
          <w:szCs w:val="24"/>
        </w:rPr>
        <w:t>pieteikums*</w:t>
      </w:r>
    </w:p>
    <w:p w14:paraId="0F9D3E81" w14:textId="0356FBF2" w:rsidR="009E5901" w:rsidRPr="00340456" w:rsidRDefault="009E5901" w:rsidP="009E5901">
      <w:pPr>
        <w:spacing w:after="0" w:line="240" w:lineRule="auto"/>
        <w:jc w:val="center"/>
        <w:rPr>
          <w:rFonts w:ascii="Times New Roman" w:eastAsia="Times New Roman" w:hAnsi="Times New Roman" w:cs="Times New Roman"/>
          <w:i/>
          <w:iCs/>
          <w:color w:val="000000" w:themeColor="text1"/>
          <w:sz w:val="24"/>
          <w:szCs w:val="24"/>
        </w:rPr>
      </w:pPr>
      <w:r w:rsidRPr="00340456">
        <w:rPr>
          <w:rFonts w:ascii="Times New Roman" w:eastAsia="Times New Roman" w:hAnsi="Times New Roman" w:cs="Times New Roman"/>
          <w:i/>
          <w:iCs/>
          <w:color w:val="000000" w:themeColor="text1"/>
          <w:sz w:val="24"/>
          <w:szCs w:val="24"/>
        </w:rPr>
        <w:t xml:space="preserve">dalībai Preiļu novada pašvaldības </w:t>
      </w:r>
      <w:r w:rsidRPr="00340456">
        <w:rPr>
          <w:rFonts w:ascii="Times New Roman" w:eastAsia="Times New Roman" w:hAnsi="Times New Roman" w:cs="Times New Roman"/>
          <w:i/>
          <w:iCs/>
          <w:sz w:val="24"/>
          <w:szCs w:val="24"/>
          <w:lang w:eastAsia="lv-LV"/>
        </w:rPr>
        <w:t>kustamās mantas -</w:t>
      </w:r>
      <w:r w:rsidRPr="001B6823">
        <w:rPr>
          <w:rFonts w:ascii="Times New Roman" w:eastAsia="Times New Roman" w:hAnsi="Times New Roman" w:cs="Times New Roman"/>
          <w:b/>
          <w:sz w:val="24"/>
          <w:szCs w:val="24"/>
          <w:lang w:eastAsia="lv-LV"/>
        </w:rPr>
        <w:t xml:space="preserve"> </w:t>
      </w:r>
      <w:r w:rsidRPr="001B6823">
        <w:rPr>
          <w:rFonts w:ascii="Times New Roman" w:eastAsia="Times New Roman" w:hAnsi="Times New Roman" w:cs="Times New Roman"/>
          <w:bCs/>
          <w:i/>
          <w:iCs/>
          <w:sz w:val="24"/>
          <w:szCs w:val="24"/>
          <w:lang w:eastAsia="lv-LV"/>
        </w:rPr>
        <w:t xml:space="preserve">vieglās </w:t>
      </w:r>
      <w:r w:rsidRPr="001B6823">
        <w:rPr>
          <w:rFonts w:ascii="Times New Roman" w:eastAsia="Lucida Sans Unicode" w:hAnsi="Times New Roman" w:cs="Times New Roman"/>
          <w:bCs/>
          <w:i/>
          <w:iCs/>
          <w:kern w:val="1"/>
          <w:sz w:val="24"/>
          <w:szCs w:val="24"/>
        </w:rPr>
        <w:t xml:space="preserve">automašīnas  </w:t>
      </w:r>
      <w:r>
        <w:rPr>
          <w:rFonts w:ascii="Times New Roman" w:eastAsia="Lucida Sans Unicode" w:hAnsi="Times New Roman" w:cs="Times New Roman"/>
          <w:bCs/>
          <w:i/>
          <w:iCs/>
          <w:kern w:val="1"/>
          <w:sz w:val="20"/>
          <w:szCs w:val="20"/>
        </w:rPr>
        <w:t>HYNDAI TUCSON</w:t>
      </w:r>
      <w:r w:rsidRPr="00C33533">
        <w:rPr>
          <w:rFonts w:ascii="Times New Roman" w:eastAsia="Lucida Sans Unicode" w:hAnsi="Times New Roman" w:cs="Times New Roman"/>
          <w:i/>
          <w:iCs/>
          <w:kern w:val="1"/>
          <w:sz w:val="20"/>
          <w:szCs w:val="20"/>
        </w:rPr>
        <w:t xml:space="preserve">  </w:t>
      </w:r>
      <w:r w:rsidRPr="00340456">
        <w:rPr>
          <w:rFonts w:ascii="Times New Roman" w:eastAsia="Times New Roman" w:hAnsi="Times New Roman" w:cs="Times New Roman"/>
          <w:i/>
          <w:iCs/>
          <w:sz w:val="24"/>
          <w:szCs w:val="24"/>
          <w:lang w:eastAsia="lv-LV"/>
        </w:rPr>
        <w:t xml:space="preserve">, </w:t>
      </w:r>
      <w:r w:rsidRPr="00340456">
        <w:rPr>
          <w:rFonts w:ascii="Times New Roman" w:eastAsia="Times New Roman" w:hAnsi="Times New Roman" w:cs="Times New Roman"/>
          <w:i/>
          <w:iCs/>
          <w:color w:val="000000" w:themeColor="text1"/>
          <w:sz w:val="24"/>
          <w:szCs w:val="24"/>
        </w:rPr>
        <w:t>izsolei.</w:t>
      </w:r>
    </w:p>
    <w:p w14:paraId="1E738D38" w14:textId="77777777" w:rsidR="009E5901" w:rsidRPr="00C457C9" w:rsidRDefault="009E5901" w:rsidP="009E5901">
      <w:pPr>
        <w:spacing w:after="0" w:line="240" w:lineRule="auto"/>
        <w:rPr>
          <w:rFonts w:ascii="Times New Roman" w:eastAsia="Times New Roman" w:hAnsi="Times New Roman" w:cs="Times New Roman"/>
          <w:color w:val="000000" w:themeColor="text1"/>
          <w:sz w:val="24"/>
          <w:szCs w:val="24"/>
          <w:lang w:eastAsia="lv-LV"/>
        </w:rPr>
      </w:pPr>
      <w:r w:rsidRPr="00C457C9">
        <w:rPr>
          <w:rFonts w:ascii="Times New Roman" w:eastAsia="Times New Roman" w:hAnsi="Times New Roman" w:cs="Times New Roman"/>
          <w:color w:val="000000" w:themeColor="text1"/>
          <w:sz w:val="24"/>
          <w:szCs w:val="24"/>
          <w:lang w:eastAsia="lv-LV"/>
        </w:rPr>
        <w:t xml:space="preserve">Pretendents: </w:t>
      </w:r>
    </w:p>
    <w:tbl>
      <w:tblPr>
        <w:tblStyle w:val="TableGrid"/>
        <w:tblW w:w="0" w:type="auto"/>
        <w:tblLook w:val="04A0" w:firstRow="1" w:lastRow="0" w:firstColumn="1" w:lastColumn="0" w:noHBand="0" w:noVBand="1"/>
      </w:tblPr>
      <w:tblGrid>
        <w:gridCol w:w="5119"/>
        <w:gridCol w:w="3177"/>
      </w:tblGrid>
      <w:tr w:rsidR="009E5901" w:rsidRPr="00C457C9" w14:paraId="35E3E644" w14:textId="77777777" w:rsidTr="006F4E46">
        <w:tc>
          <w:tcPr>
            <w:tcW w:w="5119" w:type="dxa"/>
          </w:tcPr>
          <w:p w14:paraId="51FD5337" w14:textId="77777777" w:rsidR="009E5901" w:rsidRPr="00C457C9" w:rsidRDefault="009E5901" w:rsidP="006F4E46">
            <w:pPr>
              <w:rPr>
                <w:rFonts w:ascii="Times New Roman" w:hAnsi="Times New Roman" w:cs="Times New Roman"/>
                <w:i/>
                <w:color w:val="000000" w:themeColor="text1"/>
                <w:sz w:val="20"/>
                <w:szCs w:val="20"/>
              </w:rPr>
            </w:pPr>
            <w:r w:rsidRPr="00C457C9">
              <w:rPr>
                <w:rFonts w:ascii="Times New Roman" w:hAnsi="Times New Roman" w:cs="Times New Roman"/>
                <w:color w:val="000000" w:themeColor="text1"/>
                <w:sz w:val="20"/>
                <w:szCs w:val="20"/>
              </w:rPr>
              <w:t>Nosaukums/vārds uzvārds</w:t>
            </w:r>
            <w:r w:rsidRPr="00C457C9">
              <w:rPr>
                <w:rFonts w:ascii="Times New Roman" w:hAnsi="Times New Roman" w:cs="Times New Roman"/>
                <w:i/>
                <w:color w:val="000000" w:themeColor="text1"/>
                <w:sz w:val="20"/>
                <w:szCs w:val="20"/>
              </w:rPr>
              <w:t>, ja pretendents ir fiziska persona</w:t>
            </w:r>
          </w:p>
          <w:p w14:paraId="7E6E55D2" w14:textId="77777777" w:rsidR="009E5901" w:rsidRPr="00C457C9" w:rsidRDefault="009E5901" w:rsidP="006F4E46">
            <w:pPr>
              <w:rPr>
                <w:rFonts w:ascii="Times New Roman" w:hAnsi="Times New Roman" w:cs="Times New Roman"/>
                <w:color w:val="000000" w:themeColor="text1"/>
                <w:sz w:val="20"/>
                <w:szCs w:val="20"/>
              </w:rPr>
            </w:pPr>
          </w:p>
        </w:tc>
        <w:tc>
          <w:tcPr>
            <w:tcW w:w="3177" w:type="dxa"/>
          </w:tcPr>
          <w:p w14:paraId="69DF4841" w14:textId="77777777" w:rsidR="009E5901" w:rsidRPr="00C457C9" w:rsidRDefault="009E5901" w:rsidP="006F4E46">
            <w:pPr>
              <w:rPr>
                <w:rFonts w:ascii="Times New Roman" w:hAnsi="Times New Roman" w:cs="Times New Roman"/>
                <w:color w:val="000000" w:themeColor="text1"/>
                <w:sz w:val="24"/>
                <w:szCs w:val="24"/>
              </w:rPr>
            </w:pPr>
          </w:p>
        </w:tc>
      </w:tr>
      <w:tr w:rsidR="009E5901" w:rsidRPr="00C457C9" w14:paraId="3A38E1E7" w14:textId="77777777" w:rsidTr="006F4E46">
        <w:tc>
          <w:tcPr>
            <w:tcW w:w="5119" w:type="dxa"/>
          </w:tcPr>
          <w:p w14:paraId="030593D3" w14:textId="77777777" w:rsidR="009E5901" w:rsidRPr="00C457C9" w:rsidRDefault="009E5901" w:rsidP="006F4E46">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Reģistrācijas Nr./personas kods:</w:t>
            </w:r>
          </w:p>
        </w:tc>
        <w:tc>
          <w:tcPr>
            <w:tcW w:w="3177" w:type="dxa"/>
          </w:tcPr>
          <w:p w14:paraId="0804C652" w14:textId="77777777" w:rsidR="009E5901" w:rsidRPr="00C457C9" w:rsidRDefault="009E5901" w:rsidP="006F4E46">
            <w:pPr>
              <w:rPr>
                <w:rFonts w:ascii="Times New Roman" w:hAnsi="Times New Roman" w:cs="Times New Roman"/>
                <w:color w:val="000000" w:themeColor="text1"/>
                <w:sz w:val="24"/>
                <w:szCs w:val="24"/>
              </w:rPr>
            </w:pPr>
          </w:p>
        </w:tc>
      </w:tr>
      <w:tr w:rsidR="009E5901" w:rsidRPr="00C457C9" w14:paraId="382BD09B" w14:textId="77777777" w:rsidTr="006F4E46">
        <w:tc>
          <w:tcPr>
            <w:tcW w:w="5119" w:type="dxa"/>
          </w:tcPr>
          <w:p w14:paraId="333F2889" w14:textId="77777777" w:rsidR="009E5901" w:rsidRPr="00C457C9" w:rsidRDefault="009E5901" w:rsidP="006F4E46">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Juridiskā adrese/deklarētā adrese:</w:t>
            </w:r>
          </w:p>
          <w:p w14:paraId="1902E138" w14:textId="77777777" w:rsidR="009E5901" w:rsidRPr="00C457C9" w:rsidRDefault="009E5901" w:rsidP="006F4E46">
            <w:pPr>
              <w:rPr>
                <w:rFonts w:ascii="Times New Roman" w:hAnsi="Times New Roman" w:cs="Times New Roman"/>
                <w:color w:val="000000" w:themeColor="text1"/>
                <w:sz w:val="20"/>
                <w:szCs w:val="20"/>
              </w:rPr>
            </w:pPr>
          </w:p>
        </w:tc>
        <w:tc>
          <w:tcPr>
            <w:tcW w:w="3177" w:type="dxa"/>
          </w:tcPr>
          <w:p w14:paraId="1E86E5D5" w14:textId="77777777" w:rsidR="009E5901" w:rsidRPr="00C457C9" w:rsidRDefault="009E5901" w:rsidP="006F4E46">
            <w:pPr>
              <w:rPr>
                <w:rFonts w:ascii="Times New Roman" w:hAnsi="Times New Roman" w:cs="Times New Roman"/>
                <w:color w:val="000000" w:themeColor="text1"/>
                <w:sz w:val="24"/>
                <w:szCs w:val="24"/>
              </w:rPr>
            </w:pPr>
          </w:p>
        </w:tc>
      </w:tr>
      <w:tr w:rsidR="009E5901" w:rsidRPr="00C457C9" w14:paraId="5FE784E7" w14:textId="77777777" w:rsidTr="006F4E46">
        <w:tc>
          <w:tcPr>
            <w:tcW w:w="5119" w:type="dxa"/>
          </w:tcPr>
          <w:p w14:paraId="03EE94F1" w14:textId="77777777" w:rsidR="009E5901" w:rsidRPr="00C457C9" w:rsidRDefault="009E5901" w:rsidP="006F4E46">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Kontaktpersona:</w:t>
            </w:r>
          </w:p>
        </w:tc>
        <w:tc>
          <w:tcPr>
            <w:tcW w:w="3177" w:type="dxa"/>
          </w:tcPr>
          <w:p w14:paraId="72D491BA" w14:textId="77777777" w:rsidR="009E5901" w:rsidRPr="00C457C9" w:rsidRDefault="009E5901" w:rsidP="006F4E46">
            <w:pPr>
              <w:rPr>
                <w:rFonts w:ascii="Times New Roman" w:hAnsi="Times New Roman" w:cs="Times New Roman"/>
                <w:color w:val="000000" w:themeColor="text1"/>
                <w:sz w:val="24"/>
                <w:szCs w:val="24"/>
              </w:rPr>
            </w:pPr>
          </w:p>
        </w:tc>
      </w:tr>
      <w:tr w:rsidR="009E5901" w:rsidRPr="00C457C9" w14:paraId="70623101" w14:textId="77777777" w:rsidTr="006F4E46">
        <w:tc>
          <w:tcPr>
            <w:tcW w:w="5119" w:type="dxa"/>
          </w:tcPr>
          <w:p w14:paraId="4FE28754" w14:textId="77777777" w:rsidR="009E5901" w:rsidRPr="00C457C9" w:rsidRDefault="009E5901" w:rsidP="006F4E46">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Tālrunis:</w:t>
            </w:r>
          </w:p>
        </w:tc>
        <w:tc>
          <w:tcPr>
            <w:tcW w:w="3177" w:type="dxa"/>
          </w:tcPr>
          <w:p w14:paraId="406E938F" w14:textId="77777777" w:rsidR="009E5901" w:rsidRPr="00C457C9" w:rsidRDefault="009E5901" w:rsidP="006F4E46">
            <w:pPr>
              <w:rPr>
                <w:rFonts w:ascii="Times New Roman" w:hAnsi="Times New Roman" w:cs="Times New Roman"/>
                <w:color w:val="000000" w:themeColor="text1"/>
                <w:sz w:val="24"/>
                <w:szCs w:val="24"/>
              </w:rPr>
            </w:pPr>
          </w:p>
          <w:p w14:paraId="6D1F99F5" w14:textId="77777777" w:rsidR="009E5901" w:rsidRPr="00C457C9" w:rsidRDefault="009E5901" w:rsidP="006F4E46">
            <w:pPr>
              <w:rPr>
                <w:rFonts w:ascii="Times New Roman" w:hAnsi="Times New Roman" w:cs="Times New Roman"/>
                <w:color w:val="000000" w:themeColor="text1"/>
                <w:sz w:val="24"/>
                <w:szCs w:val="24"/>
              </w:rPr>
            </w:pPr>
          </w:p>
        </w:tc>
      </w:tr>
      <w:tr w:rsidR="009E5901" w:rsidRPr="00C457C9" w14:paraId="0E92F6EB" w14:textId="77777777" w:rsidTr="006F4E46">
        <w:tc>
          <w:tcPr>
            <w:tcW w:w="5119" w:type="dxa"/>
          </w:tcPr>
          <w:p w14:paraId="01FEEDE0" w14:textId="77777777" w:rsidR="009E5901" w:rsidRPr="00C457C9" w:rsidRDefault="009E5901" w:rsidP="006F4E46">
            <w:pPr>
              <w:rPr>
                <w:rFonts w:ascii="Times New Roman" w:hAnsi="Times New Roman" w:cs="Times New Roman"/>
                <w:b/>
                <w:color w:val="000000" w:themeColor="text1"/>
                <w:sz w:val="20"/>
                <w:szCs w:val="20"/>
              </w:rPr>
            </w:pPr>
            <w:r w:rsidRPr="00C457C9">
              <w:rPr>
                <w:rFonts w:ascii="Times New Roman" w:hAnsi="Times New Roman" w:cs="Times New Roman"/>
                <w:b/>
                <w:color w:val="000000" w:themeColor="text1"/>
                <w:sz w:val="20"/>
                <w:szCs w:val="20"/>
              </w:rPr>
              <w:t>Elektroniskā pasta adrese:</w:t>
            </w:r>
          </w:p>
          <w:p w14:paraId="2BF85D41" w14:textId="77777777" w:rsidR="009E5901" w:rsidRPr="00C457C9" w:rsidRDefault="009E5901" w:rsidP="006F4E46">
            <w:pPr>
              <w:rPr>
                <w:rFonts w:ascii="Times New Roman" w:hAnsi="Times New Roman" w:cs="Times New Roman"/>
                <w:b/>
                <w:color w:val="000000" w:themeColor="text1"/>
                <w:sz w:val="20"/>
                <w:szCs w:val="20"/>
              </w:rPr>
            </w:pPr>
          </w:p>
        </w:tc>
        <w:tc>
          <w:tcPr>
            <w:tcW w:w="3177" w:type="dxa"/>
          </w:tcPr>
          <w:p w14:paraId="721E46E7" w14:textId="77777777" w:rsidR="009E5901" w:rsidRPr="00C457C9" w:rsidRDefault="009E5901" w:rsidP="006F4E46">
            <w:pPr>
              <w:rPr>
                <w:rFonts w:ascii="Times New Roman" w:hAnsi="Times New Roman" w:cs="Times New Roman"/>
                <w:color w:val="000000" w:themeColor="text1"/>
                <w:sz w:val="24"/>
                <w:szCs w:val="24"/>
              </w:rPr>
            </w:pPr>
          </w:p>
        </w:tc>
      </w:tr>
      <w:tr w:rsidR="009E5901" w:rsidRPr="00C457C9" w14:paraId="0232FB91" w14:textId="77777777" w:rsidTr="006F4E46">
        <w:trPr>
          <w:trHeight w:val="223"/>
        </w:trPr>
        <w:tc>
          <w:tcPr>
            <w:tcW w:w="5119" w:type="dxa"/>
          </w:tcPr>
          <w:p w14:paraId="37175789" w14:textId="77777777" w:rsidR="009E5901" w:rsidRPr="00C457C9" w:rsidRDefault="009E5901" w:rsidP="006F4E46">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Bankas konts:</w:t>
            </w:r>
          </w:p>
          <w:p w14:paraId="1585E529" w14:textId="77777777" w:rsidR="009E5901" w:rsidRPr="00C457C9" w:rsidRDefault="009E5901" w:rsidP="006F4E46">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 xml:space="preserve"> </w:t>
            </w:r>
          </w:p>
        </w:tc>
        <w:tc>
          <w:tcPr>
            <w:tcW w:w="3177" w:type="dxa"/>
          </w:tcPr>
          <w:p w14:paraId="4CB506D2" w14:textId="77777777" w:rsidR="009E5901" w:rsidRPr="00C457C9" w:rsidRDefault="009E5901" w:rsidP="006F4E46">
            <w:pPr>
              <w:rPr>
                <w:rFonts w:ascii="Times New Roman" w:hAnsi="Times New Roman" w:cs="Times New Roman"/>
                <w:color w:val="000000" w:themeColor="text1"/>
                <w:sz w:val="24"/>
                <w:szCs w:val="24"/>
              </w:rPr>
            </w:pPr>
          </w:p>
          <w:p w14:paraId="57D39794" w14:textId="77777777" w:rsidR="009E5901" w:rsidRPr="00C457C9" w:rsidRDefault="009E5901" w:rsidP="006F4E46">
            <w:pPr>
              <w:rPr>
                <w:rFonts w:ascii="Times New Roman" w:hAnsi="Times New Roman" w:cs="Times New Roman"/>
                <w:color w:val="000000" w:themeColor="text1"/>
                <w:sz w:val="24"/>
                <w:szCs w:val="24"/>
              </w:rPr>
            </w:pPr>
          </w:p>
          <w:p w14:paraId="6B6AFB2E" w14:textId="77777777" w:rsidR="009E5901" w:rsidRPr="00C457C9" w:rsidRDefault="009E5901" w:rsidP="006F4E46">
            <w:pPr>
              <w:rPr>
                <w:rFonts w:ascii="Times New Roman" w:hAnsi="Times New Roman" w:cs="Times New Roman"/>
                <w:color w:val="000000" w:themeColor="text1"/>
                <w:sz w:val="24"/>
                <w:szCs w:val="24"/>
              </w:rPr>
            </w:pPr>
          </w:p>
        </w:tc>
      </w:tr>
      <w:tr w:rsidR="009E5901" w:rsidRPr="00C457C9" w14:paraId="57448821" w14:textId="77777777" w:rsidTr="006F4E46">
        <w:tc>
          <w:tcPr>
            <w:tcW w:w="5119" w:type="dxa"/>
          </w:tcPr>
          <w:p w14:paraId="78E993DB" w14:textId="77777777" w:rsidR="009E5901" w:rsidRPr="00C457C9" w:rsidRDefault="009E5901" w:rsidP="006F4E46">
            <w:pPr>
              <w:rPr>
                <w:rFonts w:ascii="Times New Roman" w:hAnsi="Times New Roman" w:cs="Times New Roman"/>
                <w:color w:val="000000" w:themeColor="text1"/>
                <w:sz w:val="20"/>
                <w:szCs w:val="20"/>
              </w:rPr>
            </w:pPr>
            <w:r w:rsidRPr="00C457C9">
              <w:rPr>
                <w:rFonts w:ascii="Times New Roman" w:hAnsi="Times New Roman" w:cs="Times New Roman"/>
                <w:color w:val="000000" w:themeColor="text1"/>
                <w:sz w:val="20"/>
                <w:szCs w:val="20"/>
              </w:rPr>
              <w:t xml:space="preserve">Persona, kura ir tiesīga pārstāvēt pretendentu vai  pilnvarotā persona: </w:t>
            </w:r>
            <w:r w:rsidRPr="00C457C9">
              <w:rPr>
                <w:rFonts w:ascii="Times New Roman" w:hAnsi="Times New Roman" w:cs="Times New Roman"/>
                <w:i/>
                <w:color w:val="000000" w:themeColor="text1"/>
                <w:sz w:val="20"/>
                <w:szCs w:val="20"/>
              </w:rPr>
              <w:t>(vārds, uzvārds, personas kods)</w:t>
            </w:r>
          </w:p>
        </w:tc>
        <w:tc>
          <w:tcPr>
            <w:tcW w:w="3177" w:type="dxa"/>
          </w:tcPr>
          <w:p w14:paraId="33DA42E1" w14:textId="77777777" w:rsidR="009E5901" w:rsidRPr="00C457C9" w:rsidRDefault="009E5901" w:rsidP="006F4E46">
            <w:pPr>
              <w:rPr>
                <w:rFonts w:ascii="Times New Roman" w:hAnsi="Times New Roman" w:cs="Times New Roman"/>
                <w:color w:val="000000" w:themeColor="text1"/>
                <w:sz w:val="24"/>
                <w:szCs w:val="24"/>
              </w:rPr>
            </w:pPr>
          </w:p>
        </w:tc>
      </w:tr>
    </w:tbl>
    <w:p w14:paraId="7B274462" w14:textId="77777777" w:rsidR="009E5901" w:rsidRPr="00C457C9" w:rsidRDefault="009E5901" w:rsidP="009E5901">
      <w:pPr>
        <w:spacing w:after="0" w:line="240" w:lineRule="auto"/>
        <w:rPr>
          <w:rFonts w:ascii="Times New Roman" w:eastAsia="Times New Roman" w:hAnsi="Times New Roman" w:cs="Times New Roman"/>
          <w:color w:val="000000" w:themeColor="text1"/>
          <w:sz w:val="24"/>
          <w:szCs w:val="24"/>
          <w:lang w:eastAsia="lv-LV"/>
        </w:rPr>
      </w:pPr>
    </w:p>
    <w:p w14:paraId="2C77611C" w14:textId="62741E86" w:rsidR="009E5901" w:rsidRPr="00C33533" w:rsidRDefault="009E5901" w:rsidP="009E5901">
      <w:pPr>
        <w:spacing w:after="0" w:line="240" w:lineRule="auto"/>
        <w:jc w:val="both"/>
        <w:rPr>
          <w:rFonts w:ascii="Times New Roman" w:eastAsia="Times New Roman" w:hAnsi="Times New Roman" w:cs="Times New Roman"/>
          <w:color w:val="000000" w:themeColor="text1"/>
          <w:sz w:val="20"/>
          <w:szCs w:val="20"/>
        </w:rPr>
      </w:pPr>
      <w:r w:rsidRPr="00763FC5">
        <w:rPr>
          <w:rFonts w:ascii="Times New Roman" w:eastAsia="Times New Roman" w:hAnsi="Times New Roman" w:cs="Times New Roman"/>
          <w:color w:val="000000" w:themeColor="text1"/>
          <w:sz w:val="20"/>
          <w:szCs w:val="20"/>
          <w:lang w:eastAsia="lv-LV"/>
        </w:rPr>
        <w:t xml:space="preserve">Ar šī pieteikuma iesniegšanu piesaku savu dalību Preiļu novada pašvaldības </w:t>
      </w:r>
      <w:r w:rsidRPr="00763FC5">
        <w:rPr>
          <w:rFonts w:ascii="Times New Roman" w:eastAsia="Times New Roman" w:hAnsi="Times New Roman" w:cs="Times New Roman"/>
          <w:i/>
          <w:sz w:val="20"/>
          <w:szCs w:val="20"/>
          <w:lang w:eastAsia="lv-LV"/>
        </w:rPr>
        <w:t xml:space="preserve">kustamās mantas </w:t>
      </w:r>
      <w:r w:rsidRPr="001B6823">
        <w:rPr>
          <w:rFonts w:ascii="Times New Roman" w:eastAsia="Times New Roman" w:hAnsi="Times New Roman" w:cs="Times New Roman"/>
          <w:bCs/>
          <w:i/>
          <w:iCs/>
          <w:sz w:val="20"/>
          <w:szCs w:val="20"/>
          <w:lang w:eastAsia="lv-LV"/>
        </w:rPr>
        <w:t xml:space="preserve">vieglās </w:t>
      </w:r>
      <w:r w:rsidRPr="00C33533">
        <w:rPr>
          <w:rFonts w:ascii="Times New Roman" w:eastAsia="Lucida Sans Unicode" w:hAnsi="Times New Roman" w:cs="Times New Roman"/>
          <w:bCs/>
          <w:i/>
          <w:iCs/>
          <w:kern w:val="1"/>
          <w:sz w:val="20"/>
          <w:szCs w:val="20"/>
        </w:rPr>
        <w:t xml:space="preserve">automašīnas  </w:t>
      </w:r>
      <w:r>
        <w:rPr>
          <w:rFonts w:ascii="Times New Roman" w:eastAsia="Lucida Sans Unicode" w:hAnsi="Times New Roman" w:cs="Times New Roman"/>
          <w:bCs/>
          <w:i/>
          <w:iCs/>
          <w:kern w:val="1"/>
          <w:sz w:val="20"/>
          <w:szCs w:val="20"/>
        </w:rPr>
        <w:t>HYNDAI TUCSON</w:t>
      </w:r>
      <w:r w:rsidRPr="00C33533">
        <w:rPr>
          <w:rFonts w:ascii="Times New Roman" w:eastAsia="Lucida Sans Unicode" w:hAnsi="Times New Roman" w:cs="Times New Roman"/>
          <w:i/>
          <w:iCs/>
          <w:kern w:val="1"/>
          <w:sz w:val="20"/>
          <w:szCs w:val="20"/>
        </w:rPr>
        <w:t xml:space="preserve">  </w:t>
      </w:r>
      <w:r w:rsidRPr="00C33533">
        <w:rPr>
          <w:rFonts w:ascii="Times New Roman" w:eastAsia="Lucida Sans Unicode" w:hAnsi="Times New Roman" w:cs="Times New Roman"/>
          <w:kern w:val="1"/>
          <w:sz w:val="20"/>
          <w:szCs w:val="20"/>
          <w:u w:val="single"/>
        </w:rPr>
        <w:t>pirmajai</w:t>
      </w:r>
      <w:r w:rsidRPr="00C33533">
        <w:rPr>
          <w:rFonts w:ascii="Times New Roman" w:eastAsia="Lucida Sans Unicode" w:hAnsi="Times New Roman" w:cs="Times New Roman"/>
          <w:kern w:val="1"/>
          <w:sz w:val="20"/>
          <w:szCs w:val="20"/>
        </w:rPr>
        <w:t xml:space="preserve"> </w:t>
      </w:r>
      <w:r w:rsidRPr="00C33533">
        <w:rPr>
          <w:rFonts w:ascii="Times New Roman" w:eastAsia="Times New Roman" w:hAnsi="Times New Roman" w:cs="Times New Roman"/>
          <w:color w:val="000000" w:themeColor="text1"/>
          <w:sz w:val="20"/>
          <w:szCs w:val="20"/>
          <w:lang w:eastAsia="lv-LV"/>
        </w:rPr>
        <w:t>izsolei un apliecinu, ka</w:t>
      </w:r>
      <w:r w:rsidRPr="00C33533">
        <w:rPr>
          <w:rFonts w:ascii="Times New Roman" w:eastAsia="Times New Roman" w:hAnsi="Times New Roman" w:cs="Times New Roman"/>
          <w:color w:val="000000" w:themeColor="text1"/>
          <w:sz w:val="20"/>
          <w:szCs w:val="20"/>
        </w:rPr>
        <w:t>:</w:t>
      </w:r>
    </w:p>
    <w:p w14:paraId="7AD52C3C" w14:textId="77777777" w:rsidR="009E5901" w:rsidRPr="00C457C9" w:rsidRDefault="009E5901" w:rsidP="009E5901">
      <w:pPr>
        <w:widowControl w:val="0"/>
        <w:numPr>
          <w:ilvl w:val="0"/>
          <w:numId w:val="1"/>
        </w:numPr>
        <w:autoSpaceDE w:val="0"/>
        <w:autoSpaceDN w:val="0"/>
        <w:adjustRightInd w:val="0"/>
        <w:spacing w:after="0" w:line="249" w:lineRule="auto"/>
        <w:contextualSpacing/>
        <w:jc w:val="both"/>
        <w:rPr>
          <w:rFonts w:ascii="Times New Roman" w:eastAsia="Times New Roman" w:hAnsi="Times New Roman" w:cs="Times New Roman"/>
          <w:color w:val="000000" w:themeColor="text1"/>
          <w:sz w:val="20"/>
          <w:szCs w:val="20"/>
        </w:rPr>
      </w:pPr>
      <w:r w:rsidRPr="00C33533">
        <w:rPr>
          <w:rFonts w:ascii="Times New Roman" w:eastAsia="Times New Roman" w:hAnsi="Times New Roman" w:cs="Times New Roman"/>
          <w:color w:val="000000" w:themeColor="text1"/>
          <w:sz w:val="20"/>
          <w:szCs w:val="20"/>
        </w:rPr>
        <w:t>Pretendents ir iepazinies un tam  ir</w:t>
      </w:r>
      <w:r w:rsidRPr="00C457C9">
        <w:rPr>
          <w:rFonts w:ascii="Times New Roman" w:eastAsia="Times New Roman" w:hAnsi="Times New Roman" w:cs="Times New Roman"/>
          <w:color w:val="000000" w:themeColor="text1"/>
          <w:sz w:val="20"/>
          <w:szCs w:val="20"/>
        </w:rPr>
        <w:t xml:space="preserve"> zināms objekta esošais stāvoklis un piekrīt to iegādāties saskaņā ar normatīvo aktu un izsoles noteikumu noteiktajām prasībām.</w:t>
      </w:r>
    </w:p>
    <w:p w14:paraId="5F0EFB6C" w14:textId="77777777" w:rsidR="009E5901" w:rsidRPr="00C457C9" w:rsidRDefault="009E5901" w:rsidP="009E5901">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Pretendentam ir skaidras un saprotamas Pretendenta tiesības un pienākumi, kas ir noteikti izsoles noteikumos, normatīvajos aktos, tiem piekrīt un iebildumus neceļ.</w:t>
      </w:r>
    </w:p>
    <w:p w14:paraId="5CD0415D" w14:textId="77777777" w:rsidR="009E5901" w:rsidRPr="00C457C9" w:rsidRDefault="009E5901" w:rsidP="009E5901">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Pretendenta sniegtās ziņas par Pretendentu ir patiesas.</w:t>
      </w:r>
    </w:p>
    <w:p w14:paraId="3C68728A" w14:textId="77777777" w:rsidR="009E5901" w:rsidRPr="00C457C9" w:rsidRDefault="009E5901" w:rsidP="009E5901">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 xml:space="preserve">Pretendents nav ieinteresēts citu Pretendentu izsolei iesniegtajos piedāvājumos. </w:t>
      </w:r>
    </w:p>
    <w:p w14:paraId="0DFEE53D" w14:textId="77777777" w:rsidR="009E5901" w:rsidRPr="00C457C9" w:rsidRDefault="009E5901" w:rsidP="009E5901">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 xml:space="preserve">Pretendents piekrīt/nepiekrīt </w:t>
      </w:r>
      <w:r w:rsidRPr="00C457C9">
        <w:rPr>
          <w:rFonts w:ascii="Times New Roman" w:eastAsia="Times New Roman" w:hAnsi="Times New Roman" w:cs="Times New Roman"/>
          <w:b/>
          <w:color w:val="000000" w:themeColor="text1"/>
          <w:sz w:val="20"/>
          <w:szCs w:val="20"/>
          <w:u w:val="single"/>
        </w:rPr>
        <w:t>(nevajadzīgo svītrot)</w:t>
      </w:r>
      <w:r w:rsidRPr="00C457C9">
        <w:rPr>
          <w:rFonts w:ascii="Times New Roman" w:eastAsia="Times New Roman" w:hAnsi="Times New Roman" w:cs="Times New Roman"/>
          <w:color w:val="000000" w:themeColor="text1"/>
          <w:sz w:val="20"/>
          <w:szCs w:val="20"/>
          <w:u w:val="single"/>
        </w:rPr>
        <w:t xml:space="preserve"> </w:t>
      </w:r>
      <w:r w:rsidRPr="00C457C9">
        <w:rPr>
          <w:rFonts w:ascii="Times New Roman" w:eastAsia="Times New Roman" w:hAnsi="Times New Roman" w:cs="Times New Roman"/>
          <w:color w:val="000000" w:themeColor="text1"/>
          <w:sz w:val="20"/>
          <w:szCs w:val="20"/>
        </w:rPr>
        <w:t>personas datu apstrādei atbilstoši EIROPAS PARLAMENTA UN PADOMES REGULAI (ES) 2016/679 (2016. gada 27. aprīlis) par fizisku personu aizsardzību attiecībā uz personas datu apstrādi un šādu datu brīvu apriti un ar ko atceļ Direktīvu 95/46/EK (Vispārīgā datu aizsardzības regula) iesniegtās informācijas pārbaudei.</w:t>
      </w:r>
    </w:p>
    <w:p w14:paraId="06AD051E" w14:textId="77777777" w:rsidR="009E5901" w:rsidRPr="00C457C9" w:rsidRDefault="009E5901" w:rsidP="009E5901">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rPr>
      </w:pPr>
      <w:r w:rsidRPr="00C457C9">
        <w:rPr>
          <w:rFonts w:ascii="Times New Roman" w:eastAsia="Times New Roman" w:hAnsi="Times New Roman" w:cs="Times New Roman"/>
          <w:color w:val="000000" w:themeColor="text1"/>
          <w:sz w:val="20"/>
          <w:szCs w:val="20"/>
        </w:rPr>
        <w:t xml:space="preserve">Pretendents piekrīt, ka saziņai ar Pretendentu tiek izmantota pieteikumā norādītā  oficiālā elektroniskā adrese, ja ir aktivizēts tās konts vai norādītā elektroniskā pasta adrese, tajā skaitā piekrīt sarakstei bez drošā elektroniskā paraksta. </w:t>
      </w:r>
    </w:p>
    <w:p w14:paraId="36AA0CF7" w14:textId="77777777" w:rsidR="009E5901" w:rsidRPr="00C457C9" w:rsidRDefault="009E5901" w:rsidP="009E5901">
      <w:pPr>
        <w:spacing w:after="0" w:line="240" w:lineRule="auto"/>
        <w:rPr>
          <w:rFonts w:ascii="Times New Roman" w:eastAsia="Times New Roman" w:hAnsi="Times New Roman" w:cs="Times New Roman"/>
          <w:color w:val="000000" w:themeColor="text1"/>
          <w:sz w:val="20"/>
          <w:szCs w:val="20"/>
          <w:lang w:eastAsia="lv-LV"/>
        </w:rPr>
      </w:pPr>
      <w:r w:rsidRPr="00C457C9">
        <w:rPr>
          <w:rFonts w:ascii="Times New Roman" w:eastAsia="Times New Roman" w:hAnsi="Times New Roman" w:cs="Times New Roman"/>
          <w:color w:val="000000" w:themeColor="text1"/>
          <w:sz w:val="20"/>
          <w:szCs w:val="20"/>
          <w:lang w:eastAsia="lv-LV"/>
        </w:rPr>
        <w:t xml:space="preserve">Pielikumā:  </w:t>
      </w:r>
    </w:p>
    <w:p w14:paraId="34C03AFE" w14:textId="77777777" w:rsidR="009E5901" w:rsidRPr="00C457C9" w:rsidRDefault="009E5901" w:rsidP="009E5901">
      <w:pPr>
        <w:widowControl w:val="0"/>
        <w:autoSpaceDE w:val="0"/>
        <w:autoSpaceDN w:val="0"/>
        <w:adjustRightInd w:val="0"/>
        <w:spacing w:after="0" w:line="240" w:lineRule="auto"/>
        <w:ind w:left="556"/>
        <w:contextualSpacing/>
        <w:jc w:val="both"/>
        <w:rPr>
          <w:rFonts w:ascii="Times New Roman" w:eastAsia="Times New Roman" w:hAnsi="Times New Roman" w:cs="Times New Roman"/>
          <w:i/>
          <w:color w:val="000000" w:themeColor="text1"/>
          <w:sz w:val="20"/>
          <w:szCs w:val="20"/>
          <w:u w:val="single"/>
        </w:rPr>
      </w:pPr>
      <w:r w:rsidRPr="00C457C9">
        <w:rPr>
          <w:rFonts w:ascii="Times New Roman" w:eastAsia="Times New Roman" w:hAnsi="Times New Roman" w:cs="Times New Roman"/>
          <w:i/>
          <w:color w:val="000000" w:themeColor="text1"/>
          <w:sz w:val="20"/>
          <w:szCs w:val="20"/>
          <w:u w:val="single"/>
        </w:rPr>
        <w:t>……</w:t>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color w:val="000000" w:themeColor="text1"/>
          <w:sz w:val="20"/>
          <w:szCs w:val="20"/>
          <w:u w:val="single"/>
        </w:rPr>
        <w:tab/>
      </w:r>
      <w:r w:rsidRPr="00C457C9">
        <w:rPr>
          <w:rFonts w:ascii="Times New Roman" w:eastAsia="Times New Roman" w:hAnsi="Times New Roman" w:cs="Times New Roman"/>
          <w:i/>
          <w:color w:val="000000" w:themeColor="text1"/>
          <w:sz w:val="20"/>
          <w:szCs w:val="20"/>
          <w:u w:val="single"/>
        </w:rPr>
        <w:t xml:space="preserve"> </w:t>
      </w:r>
    </w:p>
    <w:p w14:paraId="4DA40541" w14:textId="77777777" w:rsidR="009E5901" w:rsidRPr="00C457C9" w:rsidRDefault="009E5901" w:rsidP="009E5901">
      <w:pPr>
        <w:widowControl w:val="0"/>
        <w:autoSpaceDE w:val="0"/>
        <w:autoSpaceDN w:val="0"/>
        <w:adjustRightInd w:val="0"/>
        <w:spacing w:after="0" w:line="240" w:lineRule="auto"/>
        <w:ind w:left="556"/>
        <w:contextualSpacing/>
        <w:jc w:val="both"/>
        <w:rPr>
          <w:rFonts w:ascii="Times New Roman" w:eastAsia="Times New Roman" w:hAnsi="Times New Roman" w:cs="Times New Roman"/>
          <w:i/>
          <w:color w:val="000000" w:themeColor="text1"/>
          <w:sz w:val="20"/>
          <w:szCs w:val="20"/>
          <w:u w:val="single"/>
        </w:rPr>
      </w:pPr>
    </w:p>
    <w:p w14:paraId="286A666E" w14:textId="77777777" w:rsidR="009E5901" w:rsidRPr="00C457C9" w:rsidRDefault="009E5901" w:rsidP="009E5901">
      <w:pPr>
        <w:spacing w:after="0" w:line="240" w:lineRule="auto"/>
        <w:rPr>
          <w:rFonts w:ascii="Times New Roman" w:eastAsia="Times New Roman" w:hAnsi="Times New Roman" w:cs="Times New Roman"/>
          <w:color w:val="000000" w:themeColor="text1"/>
          <w:sz w:val="20"/>
          <w:szCs w:val="20"/>
          <w:u w:val="single"/>
          <w:lang w:eastAsia="lv-LV"/>
        </w:rPr>
      </w:pP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lang w:eastAsia="lv-LV"/>
        </w:rPr>
        <w:t xml:space="preserve">                          </w:t>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lang w:eastAsia="lv-LV"/>
        </w:rPr>
        <w:t xml:space="preserve">                </w:t>
      </w:r>
      <w:r w:rsidRPr="00C457C9">
        <w:rPr>
          <w:rFonts w:ascii="Times New Roman" w:eastAsia="Times New Roman" w:hAnsi="Times New Roman" w:cs="Times New Roman"/>
          <w:color w:val="000000" w:themeColor="text1"/>
          <w:sz w:val="20"/>
          <w:szCs w:val="20"/>
          <w:u w:val="single"/>
          <w:lang w:eastAsia="lv-LV"/>
        </w:rPr>
        <w:tab/>
      </w:r>
      <w:r w:rsidRPr="00C457C9">
        <w:rPr>
          <w:rFonts w:ascii="Times New Roman" w:eastAsia="Times New Roman" w:hAnsi="Times New Roman" w:cs="Times New Roman"/>
          <w:color w:val="000000" w:themeColor="text1"/>
          <w:sz w:val="20"/>
          <w:szCs w:val="20"/>
          <w:u w:val="single"/>
          <w:lang w:eastAsia="lv-LV"/>
        </w:rPr>
        <w:tab/>
      </w:r>
    </w:p>
    <w:p w14:paraId="14E85F4F" w14:textId="77777777" w:rsidR="009E5901" w:rsidRPr="00C457C9" w:rsidRDefault="009E5901" w:rsidP="009E5901">
      <w:pPr>
        <w:spacing w:after="0" w:line="240" w:lineRule="auto"/>
        <w:rPr>
          <w:rFonts w:ascii="Times New Roman" w:eastAsia="Times New Roman" w:hAnsi="Times New Roman" w:cs="Times New Roman"/>
          <w:i/>
          <w:color w:val="000000" w:themeColor="text1"/>
          <w:sz w:val="16"/>
          <w:szCs w:val="16"/>
          <w:lang w:eastAsia="lv-LV"/>
        </w:rPr>
      </w:pPr>
      <w:r w:rsidRPr="00C457C9">
        <w:rPr>
          <w:rFonts w:ascii="Times New Roman" w:eastAsia="Times New Roman" w:hAnsi="Times New Roman" w:cs="Times New Roman"/>
          <w:i/>
          <w:color w:val="000000" w:themeColor="text1"/>
          <w:sz w:val="16"/>
          <w:szCs w:val="16"/>
          <w:lang w:eastAsia="lv-LV"/>
        </w:rPr>
        <w:t>(datums)</w:t>
      </w:r>
      <w:r w:rsidRPr="00C457C9">
        <w:rPr>
          <w:rFonts w:ascii="Times New Roman" w:eastAsia="Times New Roman" w:hAnsi="Times New Roman" w:cs="Times New Roman"/>
          <w:i/>
          <w:color w:val="000000" w:themeColor="text1"/>
          <w:sz w:val="16"/>
          <w:szCs w:val="16"/>
          <w:lang w:eastAsia="lv-LV"/>
        </w:rPr>
        <w:tab/>
      </w:r>
      <w:r w:rsidRPr="00C457C9">
        <w:rPr>
          <w:rFonts w:ascii="Times New Roman" w:eastAsia="Times New Roman" w:hAnsi="Times New Roman" w:cs="Times New Roman"/>
          <w:i/>
          <w:color w:val="000000" w:themeColor="text1"/>
          <w:sz w:val="16"/>
          <w:szCs w:val="16"/>
          <w:lang w:eastAsia="lv-LV"/>
        </w:rPr>
        <w:tab/>
      </w:r>
      <w:r w:rsidRPr="00C457C9">
        <w:rPr>
          <w:rFonts w:ascii="Times New Roman" w:eastAsia="Times New Roman" w:hAnsi="Times New Roman" w:cs="Times New Roman"/>
          <w:i/>
          <w:color w:val="000000" w:themeColor="text1"/>
          <w:sz w:val="16"/>
          <w:szCs w:val="16"/>
          <w:lang w:eastAsia="lv-LV"/>
        </w:rPr>
        <w:tab/>
        <w:t xml:space="preserve">                                     (paraksts)</w:t>
      </w:r>
      <w:r w:rsidRPr="00C457C9">
        <w:rPr>
          <w:rFonts w:ascii="Times New Roman" w:eastAsia="Times New Roman" w:hAnsi="Times New Roman" w:cs="Times New Roman"/>
          <w:i/>
          <w:color w:val="000000" w:themeColor="text1"/>
          <w:sz w:val="16"/>
          <w:szCs w:val="16"/>
          <w:lang w:eastAsia="lv-LV"/>
        </w:rPr>
        <w:tab/>
        <w:t xml:space="preserve">           </w:t>
      </w:r>
      <w:r>
        <w:rPr>
          <w:rFonts w:ascii="Times New Roman" w:eastAsia="Times New Roman" w:hAnsi="Times New Roman" w:cs="Times New Roman"/>
          <w:i/>
          <w:color w:val="000000" w:themeColor="text1"/>
          <w:sz w:val="16"/>
          <w:szCs w:val="16"/>
          <w:lang w:eastAsia="lv-LV"/>
        </w:rPr>
        <w:t xml:space="preserve">                                       </w:t>
      </w:r>
      <w:r w:rsidRPr="00C457C9">
        <w:rPr>
          <w:rFonts w:ascii="Times New Roman" w:eastAsia="Times New Roman" w:hAnsi="Times New Roman" w:cs="Times New Roman"/>
          <w:i/>
          <w:color w:val="000000" w:themeColor="text1"/>
          <w:sz w:val="16"/>
          <w:szCs w:val="16"/>
          <w:lang w:eastAsia="lv-LV"/>
        </w:rPr>
        <w:t xml:space="preserve">      (paraksta atšifrējums)</w:t>
      </w:r>
    </w:p>
    <w:p w14:paraId="319D08E8" w14:textId="77777777" w:rsidR="009E5901" w:rsidRPr="00C457C9" w:rsidRDefault="009E5901" w:rsidP="009E5901">
      <w:pPr>
        <w:spacing w:after="0" w:line="240" w:lineRule="auto"/>
        <w:rPr>
          <w:rFonts w:ascii="Times New Roman" w:eastAsia="Times New Roman" w:hAnsi="Times New Roman" w:cs="Times New Roman"/>
          <w:i/>
          <w:color w:val="000000" w:themeColor="text1"/>
          <w:sz w:val="16"/>
          <w:szCs w:val="16"/>
          <w:lang w:eastAsia="lv-LV"/>
        </w:rPr>
      </w:pPr>
    </w:p>
    <w:p w14:paraId="706B7063" w14:textId="77777777" w:rsidR="009E5901" w:rsidRPr="00C457C9" w:rsidRDefault="009E5901" w:rsidP="009E5901">
      <w:pPr>
        <w:spacing w:after="0" w:line="240" w:lineRule="auto"/>
        <w:rPr>
          <w:rFonts w:ascii="Times New Roman" w:eastAsia="Times New Roman" w:hAnsi="Times New Roman" w:cs="Times New Roman"/>
          <w:i/>
          <w:color w:val="000000" w:themeColor="text1"/>
          <w:sz w:val="20"/>
          <w:szCs w:val="20"/>
          <w:lang w:eastAsia="lv-LV"/>
        </w:rPr>
      </w:pPr>
    </w:p>
    <w:p w14:paraId="64C38A70" w14:textId="77777777" w:rsidR="009E5901" w:rsidRPr="00C457C9" w:rsidRDefault="009E5901" w:rsidP="009E5901">
      <w:pPr>
        <w:tabs>
          <w:tab w:val="left" w:pos="0"/>
          <w:tab w:val="left" w:pos="360"/>
        </w:tabs>
        <w:spacing w:after="120" w:line="240" w:lineRule="auto"/>
        <w:jc w:val="both"/>
        <w:rPr>
          <w:rFonts w:ascii="Times New Roman" w:eastAsia="Times New Roman" w:hAnsi="Times New Roman" w:cs="Times New Roman"/>
          <w:b/>
          <w:bCs/>
          <w:color w:val="000000" w:themeColor="text1"/>
          <w:sz w:val="20"/>
          <w:szCs w:val="20"/>
          <w:u w:val="single"/>
          <w:lang w:eastAsia="lv-LV"/>
        </w:rPr>
      </w:pPr>
      <w:r w:rsidRPr="00C457C9">
        <w:rPr>
          <w:rFonts w:ascii="Times New Roman" w:eastAsia="Times New Roman" w:hAnsi="Times New Roman" w:cs="Times New Roman"/>
          <w:b/>
          <w:bCs/>
          <w:color w:val="000000" w:themeColor="text1"/>
          <w:sz w:val="20"/>
          <w:szCs w:val="20"/>
          <w:u w:val="single"/>
          <w:lang w:eastAsia="lv-LV"/>
        </w:rPr>
        <w:t>*Pieteikuma forma nedrīkst tikt mainīta, iesniedzot pieteikumu uz izmainītas formas Komisija iesniegto pieteikumu noraida.</w:t>
      </w:r>
    </w:p>
    <w:p w14:paraId="3CA2C9EC" w14:textId="77777777" w:rsidR="009E5901" w:rsidRPr="00C457C9" w:rsidRDefault="009E5901" w:rsidP="009E5901">
      <w:pPr>
        <w:rPr>
          <w:rFonts w:ascii="Times New Roman" w:hAnsi="Times New Roman" w:cs="Times New Roman"/>
          <w:sz w:val="20"/>
          <w:szCs w:val="20"/>
        </w:rPr>
      </w:pPr>
    </w:p>
    <w:p w14:paraId="4C293767" w14:textId="0DF3F121" w:rsidR="009E5901" w:rsidRPr="00C00A2B" w:rsidRDefault="009E5901" w:rsidP="009E5901"/>
    <w:p w14:paraId="643F4DFF" w14:textId="29A2125E" w:rsidR="009E5901" w:rsidRDefault="009E5901" w:rsidP="009E5901"/>
    <w:sectPr w:rsidR="009E5901" w:rsidSect="009E590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TimesNewRoman,Bold">
    <w:altName w:val="Arial Unicode MS"/>
    <w:panose1 w:val="00000000000000000000"/>
    <w:charset w:val="80"/>
    <w:family w:val="auto"/>
    <w:notTrueType/>
    <w:pitch w:val="default"/>
    <w:sig w:usb0="00000000" w:usb1="08070000" w:usb2="00000010" w:usb3="00000000" w:csb0="00020000"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C4590"/>
    <w:multiLevelType w:val="hybridMultilevel"/>
    <w:tmpl w:val="500896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52F6A77"/>
    <w:multiLevelType w:val="multilevel"/>
    <w:tmpl w:val="4A5E7F76"/>
    <w:lvl w:ilvl="0">
      <w:start w:val="1"/>
      <w:numFmt w:val="decimal"/>
      <w:lvlText w:val="%1."/>
      <w:lvlJc w:val="left"/>
      <w:pPr>
        <w:tabs>
          <w:tab w:val="num" w:pos="360"/>
        </w:tabs>
        <w:ind w:left="360" w:hanging="360"/>
      </w:pPr>
      <w:rPr>
        <w:rFonts w:hint="default"/>
        <w:b w:val="0"/>
        <w:i w:val="0"/>
      </w:rPr>
    </w:lvl>
    <w:lvl w:ilvl="1">
      <w:start w:val="1"/>
      <w:numFmt w:val="decimal"/>
      <w:lvlText w:val="%2."/>
      <w:lvlJc w:val="left"/>
      <w:pPr>
        <w:tabs>
          <w:tab w:val="num" w:pos="792"/>
        </w:tabs>
        <w:ind w:left="792" w:hanging="432"/>
      </w:pPr>
      <w:rPr>
        <w:rFonts w:ascii="Times New Roman" w:eastAsia="Times New Roman" w:hAnsi="Times New Roman" w:cs="Times New Roman"/>
        <w:b w:val="0"/>
        <w:i w:val="0"/>
        <w:sz w:val="24"/>
        <w:szCs w:val="24"/>
      </w:rPr>
    </w:lvl>
    <w:lvl w:ilvl="2">
      <w:start w:val="1"/>
      <w:numFmt w:val="decimal"/>
      <w:lvlText w:val="%1.%2.%3."/>
      <w:lvlJc w:val="left"/>
      <w:pPr>
        <w:tabs>
          <w:tab w:val="num" w:pos="900"/>
        </w:tabs>
        <w:ind w:left="684" w:hanging="504"/>
      </w:pPr>
      <w:rPr>
        <w:rFonts w:hint="default"/>
        <w:b w:val="0"/>
        <w:i w:val="0"/>
        <w:sz w:val="24"/>
      </w:rPr>
    </w:lvl>
    <w:lvl w:ilvl="3">
      <w:start w:val="1"/>
      <w:numFmt w:val="decimal"/>
      <w:lvlText w:val="%1.%2.%3.%4."/>
      <w:lvlJc w:val="left"/>
      <w:pPr>
        <w:tabs>
          <w:tab w:val="num" w:pos="1800"/>
        </w:tabs>
        <w:ind w:left="1728" w:hanging="648"/>
      </w:pPr>
      <w:rPr>
        <w:rFonts w:hint="default"/>
        <w:b w:val="0"/>
        <w:i w:val="0"/>
        <w:sz w:val="24"/>
        <w:szCs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7B581F5C"/>
    <w:multiLevelType w:val="hybridMultilevel"/>
    <w:tmpl w:val="D3FE2D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610966140">
    <w:abstractNumId w:val="1"/>
  </w:num>
  <w:num w:numId="2" w16cid:durableId="1537349096">
    <w:abstractNumId w:val="0"/>
  </w:num>
  <w:num w:numId="3" w16cid:durableId="276916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901"/>
    <w:rsid w:val="00096C88"/>
    <w:rsid w:val="003E3FBD"/>
    <w:rsid w:val="005036AF"/>
    <w:rsid w:val="005D6CA7"/>
    <w:rsid w:val="00627D1B"/>
    <w:rsid w:val="00647E29"/>
    <w:rsid w:val="006769D8"/>
    <w:rsid w:val="00736F02"/>
    <w:rsid w:val="009E5901"/>
    <w:rsid w:val="00A41B94"/>
    <w:rsid w:val="00AD66C9"/>
    <w:rsid w:val="00E60F06"/>
    <w:rsid w:val="00FB06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9DF7"/>
  <w15:chartTrackingRefBased/>
  <w15:docId w15:val="{31E4EDA7-98E1-4BCA-AD55-6E6D72493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901"/>
    <w:rPr>
      <w14:ligatures w14:val="none"/>
    </w:rPr>
  </w:style>
  <w:style w:type="paragraph" w:styleId="Heading1">
    <w:name w:val="heading 1"/>
    <w:basedOn w:val="Normal"/>
    <w:next w:val="Normal"/>
    <w:link w:val="Heading1Char"/>
    <w:uiPriority w:val="9"/>
    <w:qFormat/>
    <w:rsid w:val="009E59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59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590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59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59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59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9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9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9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9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59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59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59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59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59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9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9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901"/>
    <w:rPr>
      <w:rFonts w:eastAsiaTheme="majorEastAsia" w:cstheme="majorBidi"/>
      <w:color w:val="272727" w:themeColor="text1" w:themeTint="D8"/>
    </w:rPr>
  </w:style>
  <w:style w:type="paragraph" w:styleId="Title">
    <w:name w:val="Title"/>
    <w:basedOn w:val="Normal"/>
    <w:next w:val="Normal"/>
    <w:link w:val="TitleChar"/>
    <w:uiPriority w:val="10"/>
    <w:qFormat/>
    <w:rsid w:val="009E59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9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9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9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901"/>
    <w:pPr>
      <w:spacing w:before="160"/>
      <w:jc w:val="center"/>
    </w:pPr>
    <w:rPr>
      <w:i/>
      <w:iCs/>
      <w:color w:val="404040" w:themeColor="text1" w:themeTint="BF"/>
    </w:rPr>
  </w:style>
  <w:style w:type="character" w:customStyle="1" w:styleId="QuoteChar">
    <w:name w:val="Quote Char"/>
    <w:basedOn w:val="DefaultParagraphFont"/>
    <w:link w:val="Quote"/>
    <w:uiPriority w:val="29"/>
    <w:rsid w:val="009E5901"/>
    <w:rPr>
      <w:i/>
      <w:iCs/>
      <w:color w:val="404040" w:themeColor="text1" w:themeTint="BF"/>
    </w:rPr>
  </w:style>
  <w:style w:type="paragraph" w:styleId="ListParagraph">
    <w:name w:val="List Paragraph"/>
    <w:basedOn w:val="Normal"/>
    <w:uiPriority w:val="34"/>
    <w:qFormat/>
    <w:rsid w:val="009E5901"/>
    <w:pPr>
      <w:ind w:left="720"/>
      <w:contextualSpacing/>
    </w:pPr>
  </w:style>
  <w:style w:type="character" w:styleId="IntenseEmphasis">
    <w:name w:val="Intense Emphasis"/>
    <w:basedOn w:val="DefaultParagraphFont"/>
    <w:uiPriority w:val="21"/>
    <w:qFormat/>
    <w:rsid w:val="009E5901"/>
    <w:rPr>
      <w:i/>
      <w:iCs/>
      <w:color w:val="2F5496" w:themeColor="accent1" w:themeShade="BF"/>
    </w:rPr>
  </w:style>
  <w:style w:type="paragraph" w:styleId="IntenseQuote">
    <w:name w:val="Intense Quote"/>
    <w:basedOn w:val="Normal"/>
    <w:next w:val="Normal"/>
    <w:link w:val="IntenseQuoteChar"/>
    <w:uiPriority w:val="30"/>
    <w:qFormat/>
    <w:rsid w:val="009E59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5901"/>
    <w:rPr>
      <w:i/>
      <w:iCs/>
      <w:color w:val="2F5496" w:themeColor="accent1" w:themeShade="BF"/>
    </w:rPr>
  </w:style>
  <w:style w:type="character" w:styleId="IntenseReference">
    <w:name w:val="Intense Reference"/>
    <w:basedOn w:val="DefaultParagraphFont"/>
    <w:uiPriority w:val="32"/>
    <w:qFormat/>
    <w:rsid w:val="009E5901"/>
    <w:rPr>
      <w:b/>
      <w:bCs/>
      <w:smallCaps/>
      <w:color w:val="2F5496" w:themeColor="accent1" w:themeShade="BF"/>
      <w:spacing w:val="5"/>
    </w:rPr>
  </w:style>
  <w:style w:type="table" w:styleId="TableGrid">
    <w:name w:val="Table Grid"/>
    <w:basedOn w:val="TableNormal"/>
    <w:uiPriority w:val="39"/>
    <w:rsid w:val="009E5901"/>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ED55F-6FCD-4573-9624-181BEFD90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1405</Words>
  <Characters>802</Characters>
  <Application>Microsoft Office Word</Application>
  <DocSecurity>0</DocSecurity>
  <Lines>6</Lines>
  <Paragraphs>4</Paragraphs>
  <ScaleCrop>false</ScaleCrop>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Pastare</dc:creator>
  <cp:keywords/>
  <dc:description/>
  <cp:lastModifiedBy>Elgars Stupans</cp:lastModifiedBy>
  <cp:revision>2</cp:revision>
  <cp:lastPrinted>2026-10-06T10:23:00Z</cp:lastPrinted>
  <dcterms:created xsi:type="dcterms:W3CDTF">2026-10-06T10:26:00Z</dcterms:created>
  <dcterms:modified xsi:type="dcterms:W3CDTF">2026-10-06T10:26:00Z</dcterms:modified>
</cp:coreProperties>
</file>