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FBCE" w14:textId="77777777" w:rsidR="00413510" w:rsidRPr="0042687D" w:rsidRDefault="00413510" w:rsidP="00413510">
      <w:pPr>
        <w:spacing w:line="240" w:lineRule="auto"/>
        <w:jc w:val="center"/>
        <w:rPr>
          <w:rFonts w:eastAsia="Times New Roman"/>
          <w:sz w:val="24"/>
          <w:szCs w:val="24"/>
          <w:lang w:val="en-GB"/>
        </w:rPr>
      </w:pPr>
      <w:r w:rsidRPr="0042687D">
        <w:rPr>
          <w:rFonts w:eastAsia="Times New Roman"/>
          <w:noProof/>
          <w:sz w:val="24"/>
          <w:szCs w:val="24"/>
          <w:lang w:eastAsia="lv-LV"/>
        </w:rPr>
        <w:drawing>
          <wp:inline distT="0" distB="0" distL="0" distR="0" wp14:anchorId="4EC1B683" wp14:editId="788399BA">
            <wp:extent cx="495300" cy="704850"/>
            <wp:effectExtent l="0" t="0" r="0" b="0"/>
            <wp:docPr id="1" name="Attēls 1" descr="Latv%20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v%20ger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704850"/>
                    </a:xfrm>
                    <a:prstGeom prst="rect">
                      <a:avLst/>
                    </a:prstGeom>
                    <a:noFill/>
                    <a:ln>
                      <a:noFill/>
                    </a:ln>
                  </pic:spPr>
                </pic:pic>
              </a:graphicData>
            </a:graphic>
          </wp:inline>
        </w:drawing>
      </w:r>
    </w:p>
    <w:p w14:paraId="38FBCF66" w14:textId="77777777" w:rsidR="00413510" w:rsidRPr="0042687D" w:rsidRDefault="00413510" w:rsidP="00413510">
      <w:pPr>
        <w:spacing w:line="240" w:lineRule="auto"/>
        <w:jc w:val="center"/>
        <w:rPr>
          <w:rFonts w:eastAsia="Times New Roman"/>
          <w:sz w:val="24"/>
          <w:szCs w:val="24"/>
          <w:lang w:val="en-GB"/>
        </w:rPr>
      </w:pPr>
      <w:r w:rsidRPr="0042687D">
        <w:rPr>
          <w:rFonts w:eastAsia="Times New Roman"/>
          <w:sz w:val="24"/>
          <w:szCs w:val="24"/>
          <w:lang w:val="en-GB"/>
        </w:rPr>
        <w:t>LATVIJAS REPUBLIKA</w:t>
      </w:r>
    </w:p>
    <w:p w14:paraId="2F50536C" w14:textId="04A92516" w:rsidR="00413510" w:rsidRPr="0042687D" w:rsidRDefault="00413510" w:rsidP="00413510">
      <w:pPr>
        <w:spacing w:line="240" w:lineRule="auto"/>
        <w:jc w:val="center"/>
        <w:rPr>
          <w:rFonts w:eastAsia="Times New Roman"/>
          <w:b/>
          <w:spacing w:val="30"/>
          <w:sz w:val="32"/>
          <w:szCs w:val="32"/>
          <w:lang w:val="en-GB"/>
        </w:rPr>
      </w:pPr>
      <w:r w:rsidRPr="0042687D">
        <w:rPr>
          <w:rFonts w:eastAsia="Times New Roman"/>
          <w:sz w:val="24"/>
          <w:szCs w:val="24"/>
          <w:lang w:val="en-GB"/>
        </w:rPr>
        <w:t xml:space="preserve"> </w:t>
      </w:r>
      <w:r>
        <w:rPr>
          <w:rFonts w:eastAsia="Times New Roman"/>
          <w:b/>
          <w:spacing w:val="30"/>
          <w:sz w:val="32"/>
          <w:szCs w:val="32"/>
          <w:lang w:val="en-GB"/>
        </w:rPr>
        <w:t>Preiļu novada pašvaldība</w:t>
      </w:r>
    </w:p>
    <w:p w14:paraId="379D2822" w14:textId="77777777" w:rsidR="00413510" w:rsidRPr="0042687D" w:rsidRDefault="00413510" w:rsidP="00413510">
      <w:pPr>
        <w:spacing w:line="240" w:lineRule="auto"/>
        <w:jc w:val="center"/>
        <w:rPr>
          <w:rFonts w:eastAsia="Times New Roman"/>
          <w:b/>
          <w:i/>
          <w:spacing w:val="30"/>
          <w:sz w:val="24"/>
          <w:szCs w:val="24"/>
          <w:lang w:val="en-GB"/>
        </w:rPr>
      </w:pPr>
      <w:proofErr w:type="spellStart"/>
      <w:r w:rsidRPr="0042687D">
        <w:rPr>
          <w:rFonts w:eastAsia="Times New Roman"/>
          <w:b/>
          <w:i/>
          <w:sz w:val="24"/>
          <w:szCs w:val="24"/>
          <w:lang w:val="en-GB"/>
        </w:rPr>
        <w:t>Reģ.Nr</w:t>
      </w:r>
      <w:proofErr w:type="spellEnd"/>
      <w:r w:rsidRPr="0042687D">
        <w:rPr>
          <w:rFonts w:eastAsia="Times New Roman"/>
          <w:b/>
          <w:i/>
          <w:sz w:val="24"/>
          <w:szCs w:val="24"/>
          <w:lang w:val="en-GB"/>
        </w:rPr>
        <w:t>. 90000065720</w:t>
      </w:r>
    </w:p>
    <w:p w14:paraId="23196849" w14:textId="77777777" w:rsidR="00413510" w:rsidRDefault="00413510" w:rsidP="00413510">
      <w:pPr>
        <w:spacing w:line="240" w:lineRule="auto"/>
        <w:jc w:val="center"/>
        <w:rPr>
          <w:rFonts w:eastAsia="Times New Roman"/>
          <w:i/>
          <w:sz w:val="24"/>
          <w:szCs w:val="24"/>
          <w:lang w:val="en-GB"/>
        </w:rPr>
      </w:pPr>
      <w:proofErr w:type="spellStart"/>
      <w:r w:rsidRPr="0042687D">
        <w:rPr>
          <w:rFonts w:eastAsia="Times New Roman"/>
          <w:i/>
          <w:sz w:val="24"/>
          <w:szCs w:val="24"/>
          <w:lang w:val="en-GB"/>
        </w:rPr>
        <w:t>Raiņa</w:t>
      </w:r>
      <w:proofErr w:type="spellEnd"/>
      <w:r w:rsidRPr="0042687D">
        <w:rPr>
          <w:rFonts w:eastAsia="Times New Roman"/>
          <w:i/>
          <w:sz w:val="24"/>
          <w:szCs w:val="24"/>
          <w:lang w:val="en-GB"/>
        </w:rPr>
        <w:t xml:space="preserve"> </w:t>
      </w:r>
      <w:proofErr w:type="spellStart"/>
      <w:r w:rsidRPr="0042687D">
        <w:rPr>
          <w:rFonts w:eastAsia="Times New Roman"/>
          <w:i/>
          <w:sz w:val="24"/>
          <w:szCs w:val="24"/>
          <w:lang w:val="en-GB"/>
        </w:rPr>
        <w:t>bulvāris</w:t>
      </w:r>
      <w:proofErr w:type="spellEnd"/>
      <w:r w:rsidRPr="0042687D">
        <w:rPr>
          <w:rFonts w:eastAsia="Times New Roman"/>
          <w:i/>
          <w:sz w:val="24"/>
          <w:szCs w:val="24"/>
          <w:lang w:val="en-GB"/>
        </w:rPr>
        <w:t xml:space="preserve"> 19, </w:t>
      </w:r>
      <w:proofErr w:type="spellStart"/>
      <w:r w:rsidRPr="0042687D">
        <w:rPr>
          <w:rFonts w:eastAsia="Times New Roman"/>
          <w:i/>
          <w:sz w:val="24"/>
          <w:szCs w:val="24"/>
          <w:lang w:val="en-GB"/>
        </w:rPr>
        <w:t>Preiļi</w:t>
      </w:r>
      <w:proofErr w:type="spellEnd"/>
      <w:r w:rsidRPr="0042687D">
        <w:rPr>
          <w:rFonts w:eastAsia="Times New Roman"/>
          <w:i/>
          <w:sz w:val="24"/>
          <w:szCs w:val="24"/>
          <w:lang w:val="en-GB"/>
        </w:rPr>
        <w:t xml:space="preserve">, </w:t>
      </w:r>
      <w:r>
        <w:rPr>
          <w:rFonts w:eastAsia="Times New Roman"/>
          <w:i/>
          <w:sz w:val="24"/>
          <w:szCs w:val="24"/>
          <w:lang w:val="en-GB"/>
        </w:rPr>
        <w:t xml:space="preserve">Preiļu </w:t>
      </w:r>
      <w:proofErr w:type="spellStart"/>
      <w:r>
        <w:rPr>
          <w:rFonts w:eastAsia="Times New Roman"/>
          <w:i/>
          <w:sz w:val="24"/>
          <w:szCs w:val="24"/>
          <w:lang w:val="en-GB"/>
        </w:rPr>
        <w:t>novads</w:t>
      </w:r>
      <w:proofErr w:type="spellEnd"/>
      <w:r>
        <w:rPr>
          <w:rFonts w:eastAsia="Times New Roman"/>
          <w:i/>
          <w:sz w:val="24"/>
          <w:szCs w:val="24"/>
          <w:lang w:val="en-GB"/>
        </w:rPr>
        <w:t xml:space="preserve">, </w:t>
      </w:r>
      <w:r w:rsidRPr="0042687D">
        <w:rPr>
          <w:rFonts w:eastAsia="Times New Roman"/>
          <w:i/>
          <w:sz w:val="24"/>
          <w:szCs w:val="24"/>
          <w:lang w:val="en-GB"/>
        </w:rPr>
        <w:t xml:space="preserve">LV-5301, </w:t>
      </w:r>
      <w:proofErr w:type="spellStart"/>
      <w:r w:rsidRPr="0042687D">
        <w:rPr>
          <w:rFonts w:eastAsia="Times New Roman"/>
          <w:i/>
          <w:sz w:val="24"/>
          <w:szCs w:val="24"/>
          <w:lang w:val="en-GB"/>
        </w:rPr>
        <w:t>tālr</w:t>
      </w:r>
      <w:proofErr w:type="spellEnd"/>
      <w:r w:rsidRPr="0042687D">
        <w:rPr>
          <w:rFonts w:eastAsia="Times New Roman"/>
          <w:i/>
          <w:sz w:val="24"/>
          <w:szCs w:val="24"/>
          <w:lang w:val="en-GB"/>
        </w:rPr>
        <w:t xml:space="preserve">. - 65322766, </w:t>
      </w:r>
    </w:p>
    <w:p w14:paraId="20C27A62" w14:textId="77777777" w:rsidR="00413510" w:rsidRPr="0042687D" w:rsidRDefault="00413510" w:rsidP="00413510">
      <w:pPr>
        <w:spacing w:line="240" w:lineRule="auto"/>
        <w:jc w:val="center"/>
        <w:rPr>
          <w:rFonts w:eastAsia="Times New Roman"/>
          <w:i/>
          <w:sz w:val="24"/>
          <w:szCs w:val="24"/>
          <w:lang w:val="en-GB"/>
        </w:rPr>
      </w:pPr>
      <w:r w:rsidRPr="0042687D">
        <w:rPr>
          <w:rFonts w:eastAsia="Times New Roman"/>
          <w:i/>
          <w:sz w:val="24"/>
          <w:szCs w:val="24"/>
          <w:lang w:val="en-GB"/>
        </w:rPr>
        <w:t xml:space="preserve">e-pasts - dome@preili.lv </w:t>
      </w:r>
    </w:p>
    <w:p w14:paraId="5FDDCE7A" w14:textId="77777777" w:rsidR="00413510" w:rsidRPr="0042687D" w:rsidRDefault="00413510" w:rsidP="00413510">
      <w:pPr>
        <w:pBdr>
          <w:top w:val="single" w:sz="4" w:space="1" w:color="auto"/>
          <w:bottom w:val="single" w:sz="18" w:space="1" w:color="auto"/>
        </w:pBdr>
        <w:tabs>
          <w:tab w:val="center" w:pos="4153"/>
          <w:tab w:val="right" w:pos="8306"/>
        </w:tabs>
        <w:spacing w:line="240" w:lineRule="auto"/>
        <w:jc w:val="center"/>
        <w:rPr>
          <w:rFonts w:eastAsia="Times New Roman"/>
          <w:sz w:val="20"/>
          <w:szCs w:val="20"/>
        </w:rPr>
      </w:pPr>
      <w:r w:rsidRPr="0042687D">
        <w:rPr>
          <w:rFonts w:eastAsia="Times New Roman"/>
          <w:sz w:val="20"/>
          <w:szCs w:val="20"/>
        </w:rPr>
        <w:t>konts Nr.LV08UNLA</w:t>
      </w:r>
      <w:smartTag w:uri="schemas-tilde-lv/tildestengine" w:element="phone">
        <w:smartTagPr>
          <w:attr w:name="phone_number" w:val="0130630"/>
          <w:attr w:name="phone_prefix" w:val="002600"/>
        </w:smartTagPr>
        <w:smartTag w:uri="urn:schemas-microsoft-com:office:smarttags" w:element="phone">
          <w:smartTagPr>
            <w:attr w:name="Key_1" w:val="Value_2"/>
          </w:smartTagPr>
          <w:r w:rsidRPr="0042687D">
            <w:rPr>
              <w:rFonts w:eastAsia="Times New Roman"/>
              <w:sz w:val="20"/>
              <w:szCs w:val="20"/>
            </w:rPr>
            <w:t>0026000130630</w:t>
          </w:r>
        </w:smartTag>
      </w:smartTag>
      <w:r w:rsidRPr="0042687D">
        <w:rPr>
          <w:rFonts w:eastAsia="Times New Roman"/>
          <w:sz w:val="20"/>
          <w:szCs w:val="20"/>
        </w:rPr>
        <w:t>, A/s SEB banka, kods UNLALV2X,</w:t>
      </w:r>
    </w:p>
    <w:p w14:paraId="6D4C37A5" w14:textId="68006274" w:rsidR="00964BC8" w:rsidRPr="00E11FE7" w:rsidRDefault="00413510" w:rsidP="00413510">
      <w:pPr>
        <w:spacing w:line="247" w:lineRule="auto"/>
        <w:ind w:firstLine="0"/>
        <w:jc w:val="center"/>
        <w:rPr>
          <w:sz w:val="24"/>
          <w:szCs w:val="24"/>
        </w:rPr>
      </w:pPr>
      <w:r w:rsidRPr="0042687D">
        <w:rPr>
          <w:rFonts w:eastAsia="Times New Roman"/>
          <w:sz w:val="20"/>
          <w:szCs w:val="20"/>
        </w:rPr>
        <w:t>konts Nr. LV81HABA0551019925560, A/s SWEDBANK, kods HABALV22</w:t>
      </w:r>
    </w:p>
    <w:p w14:paraId="71CDF572" w14:textId="77777777" w:rsidR="00413510" w:rsidRDefault="00413510" w:rsidP="006D651E">
      <w:pPr>
        <w:spacing w:line="247" w:lineRule="auto"/>
        <w:ind w:firstLine="0"/>
        <w:jc w:val="right"/>
        <w:rPr>
          <w:sz w:val="24"/>
          <w:szCs w:val="24"/>
        </w:rPr>
      </w:pPr>
    </w:p>
    <w:p w14:paraId="3E3F18B9" w14:textId="5C20D870" w:rsidR="006D651E" w:rsidRPr="00E11FE7" w:rsidRDefault="006D651E" w:rsidP="006D651E">
      <w:pPr>
        <w:spacing w:line="247" w:lineRule="auto"/>
        <w:ind w:firstLine="0"/>
        <w:jc w:val="right"/>
        <w:rPr>
          <w:sz w:val="24"/>
          <w:szCs w:val="24"/>
        </w:rPr>
      </w:pPr>
      <w:r w:rsidRPr="00FC48D8">
        <w:rPr>
          <w:sz w:val="24"/>
          <w:szCs w:val="24"/>
        </w:rPr>
        <w:t>APSTIPRINĀTS</w:t>
      </w:r>
    </w:p>
    <w:p w14:paraId="15A4523E" w14:textId="592B55F5" w:rsidR="006D651E" w:rsidRPr="00E11FE7" w:rsidRDefault="006D651E" w:rsidP="006D651E">
      <w:pPr>
        <w:spacing w:line="247" w:lineRule="auto"/>
        <w:ind w:firstLine="0"/>
        <w:jc w:val="right"/>
        <w:rPr>
          <w:sz w:val="24"/>
          <w:szCs w:val="24"/>
        </w:rPr>
      </w:pPr>
      <w:r w:rsidRPr="00E11FE7">
        <w:rPr>
          <w:sz w:val="24"/>
          <w:szCs w:val="24"/>
        </w:rPr>
        <w:t>ar</w:t>
      </w:r>
      <w:r w:rsidR="00295055" w:rsidRPr="00E11FE7">
        <w:rPr>
          <w:sz w:val="24"/>
          <w:szCs w:val="24"/>
        </w:rPr>
        <w:t xml:space="preserve"> </w:t>
      </w:r>
      <w:r w:rsidR="00413510">
        <w:rPr>
          <w:sz w:val="24"/>
          <w:szCs w:val="24"/>
        </w:rPr>
        <w:t>Preiļu</w:t>
      </w:r>
      <w:r w:rsidR="0018434E" w:rsidRPr="00E11FE7">
        <w:rPr>
          <w:sz w:val="24"/>
          <w:szCs w:val="24"/>
        </w:rPr>
        <w:t xml:space="preserve"> novada</w:t>
      </w:r>
      <w:r w:rsidR="00295055" w:rsidRPr="00E11FE7">
        <w:rPr>
          <w:sz w:val="24"/>
          <w:szCs w:val="24"/>
        </w:rPr>
        <w:t xml:space="preserve"> domes</w:t>
      </w:r>
    </w:p>
    <w:p w14:paraId="38A66F1E" w14:textId="77777777" w:rsidR="00413510" w:rsidRDefault="00600CE5" w:rsidP="00E55F6D">
      <w:pPr>
        <w:spacing w:line="247" w:lineRule="auto"/>
        <w:ind w:firstLine="0"/>
        <w:jc w:val="right"/>
        <w:rPr>
          <w:sz w:val="24"/>
          <w:szCs w:val="24"/>
        </w:rPr>
      </w:pPr>
      <w:r>
        <w:rPr>
          <w:sz w:val="24"/>
          <w:szCs w:val="24"/>
        </w:rPr>
        <w:t xml:space="preserve"> 2021.gada </w:t>
      </w:r>
      <w:r w:rsidR="00413510">
        <w:rPr>
          <w:sz w:val="24"/>
          <w:szCs w:val="24"/>
        </w:rPr>
        <w:t>29.decembra</w:t>
      </w:r>
    </w:p>
    <w:p w14:paraId="4E821357" w14:textId="6F6C794B" w:rsidR="00600CE5" w:rsidRPr="00E55F6D" w:rsidRDefault="00413510" w:rsidP="00E55F6D">
      <w:pPr>
        <w:spacing w:line="247" w:lineRule="auto"/>
        <w:ind w:firstLine="0"/>
        <w:jc w:val="right"/>
        <w:rPr>
          <w:sz w:val="24"/>
          <w:szCs w:val="24"/>
        </w:rPr>
      </w:pPr>
      <w:r>
        <w:rPr>
          <w:sz w:val="24"/>
          <w:szCs w:val="24"/>
        </w:rPr>
        <w:t xml:space="preserve"> lēmumu</w:t>
      </w:r>
      <w:r w:rsidR="0015268A">
        <w:rPr>
          <w:sz w:val="24"/>
          <w:szCs w:val="24"/>
        </w:rPr>
        <w:t xml:space="preserve"> Nr. </w:t>
      </w:r>
      <w:r w:rsidR="004A46B5">
        <w:rPr>
          <w:sz w:val="24"/>
          <w:szCs w:val="24"/>
        </w:rPr>
        <w:t>27.; 21.1.</w:t>
      </w:r>
      <w:r w:rsidR="0015268A">
        <w:rPr>
          <w:sz w:val="24"/>
          <w:szCs w:val="24"/>
        </w:rPr>
        <w:t>§</w:t>
      </w:r>
    </w:p>
    <w:p w14:paraId="69782AEB" w14:textId="77777777" w:rsidR="006D651E" w:rsidRPr="00E11FE7" w:rsidRDefault="006D651E" w:rsidP="00AD72DD">
      <w:pPr>
        <w:spacing w:line="247" w:lineRule="auto"/>
        <w:ind w:firstLine="0"/>
        <w:jc w:val="center"/>
        <w:rPr>
          <w:b/>
          <w:sz w:val="24"/>
          <w:szCs w:val="24"/>
        </w:rPr>
      </w:pPr>
    </w:p>
    <w:p w14:paraId="7ADC2B3E" w14:textId="7270A9C0" w:rsidR="00AD72DD" w:rsidRPr="006C078D" w:rsidRDefault="00AD72DD" w:rsidP="006C078D">
      <w:pPr>
        <w:spacing w:line="247" w:lineRule="auto"/>
        <w:ind w:firstLine="0"/>
        <w:jc w:val="center"/>
        <w:rPr>
          <w:b/>
          <w:caps/>
          <w:sz w:val="24"/>
          <w:szCs w:val="24"/>
        </w:rPr>
      </w:pPr>
      <w:bookmarkStart w:id="0" w:name="_Hlk526867217"/>
      <w:r w:rsidRPr="00FC48D8">
        <w:rPr>
          <w:b/>
          <w:sz w:val="24"/>
          <w:szCs w:val="24"/>
        </w:rPr>
        <w:t>NE</w:t>
      </w:r>
      <w:r w:rsidR="00DC0DC3">
        <w:rPr>
          <w:b/>
          <w:sz w:val="24"/>
          <w:szCs w:val="24"/>
        </w:rPr>
        <w:t>DZ</w:t>
      </w:r>
      <w:r w:rsidR="003D43E0">
        <w:rPr>
          <w:b/>
          <w:sz w:val="24"/>
          <w:szCs w:val="24"/>
        </w:rPr>
        <w:t>ĪVO</w:t>
      </w:r>
      <w:r w:rsidR="00DC0DC3">
        <w:rPr>
          <w:b/>
          <w:sz w:val="24"/>
          <w:szCs w:val="24"/>
        </w:rPr>
        <w:t>JAMO TELPU</w:t>
      </w:r>
      <w:r w:rsidR="00034F27" w:rsidRPr="00FC48D8">
        <w:rPr>
          <w:b/>
          <w:sz w:val="24"/>
          <w:szCs w:val="24"/>
        </w:rPr>
        <w:t xml:space="preserve"> </w:t>
      </w:r>
      <w:r w:rsidR="005A212B" w:rsidRPr="00FC48D8">
        <w:rPr>
          <w:b/>
          <w:sz w:val="24"/>
          <w:szCs w:val="24"/>
        </w:rPr>
        <w:t xml:space="preserve">SOMERSĒTAS IELĀ 23, AGLONĀ, </w:t>
      </w:r>
      <w:r w:rsidR="00034F27" w:rsidRPr="00FC48D8">
        <w:rPr>
          <w:b/>
          <w:sz w:val="24"/>
          <w:szCs w:val="24"/>
        </w:rPr>
        <w:t>AGLONAS PAGASTĀ,</w:t>
      </w:r>
      <w:r w:rsidR="006C078D">
        <w:rPr>
          <w:b/>
          <w:sz w:val="24"/>
          <w:szCs w:val="24"/>
        </w:rPr>
        <w:t xml:space="preserve"> </w:t>
      </w:r>
      <w:r w:rsidR="00413510">
        <w:rPr>
          <w:b/>
          <w:sz w:val="24"/>
          <w:szCs w:val="24"/>
        </w:rPr>
        <w:t>PREIĻU</w:t>
      </w:r>
      <w:r w:rsidR="005A212B" w:rsidRPr="00FC48D8">
        <w:rPr>
          <w:b/>
          <w:sz w:val="24"/>
          <w:szCs w:val="24"/>
        </w:rPr>
        <w:t xml:space="preserve"> NOVADĀ</w:t>
      </w:r>
      <w:r w:rsidR="006C078D">
        <w:rPr>
          <w:b/>
          <w:caps/>
          <w:sz w:val="24"/>
          <w:szCs w:val="24"/>
        </w:rPr>
        <w:t xml:space="preserve"> </w:t>
      </w:r>
      <w:r w:rsidRPr="00FC48D8">
        <w:rPr>
          <w:rFonts w:eastAsia="Times New Roman"/>
          <w:b/>
          <w:bCs/>
          <w:caps/>
          <w:sz w:val="24"/>
          <w:szCs w:val="24"/>
        </w:rPr>
        <w:t>NOMAS TIESĪBU</w:t>
      </w:r>
      <w:r w:rsidR="00196926" w:rsidRPr="00FC48D8">
        <w:rPr>
          <w:rFonts w:eastAsia="Times New Roman"/>
          <w:b/>
          <w:bCs/>
          <w:caps/>
          <w:sz w:val="24"/>
          <w:szCs w:val="24"/>
        </w:rPr>
        <w:t xml:space="preserve"> </w:t>
      </w:r>
      <w:r w:rsidRPr="00FC48D8">
        <w:rPr>
          <w:rFonts w:eastAsia="Times New Roman"/>
          <w:b/>
          <w:bCs/>
          <w:caps/>
          <w:sz w:val="24"/>
          <w:szCs w:val="24"/>
        </w:rPr>
        <w:t>IZSOLE</w:t>
      </w:r>
      <w:r w:rsidRPr="00FC48D8">
        <w:rPr>
          <w:rFonts w:eastAsia="Times New Roman"/>
          <w:b/>
          <w:bCs/>
          <w:sz w:val="24"/>
          <w:szCs w:val="24"/>
        </w:rPr>
        <w:t>S NO</w:t>
      </w:r>
      <w:r w:rsidR="005D0BDA" w:rsidRPr="00FC48D8">
        <w:rPr>
          <w:rFonts w:eastAsia="Times New Roman"/>
          <w:b/>
          <w:bCs/>
          <w:sz w:val="24"/>
          <w:szCs w:val="24"/>
        </w:rPr>
        <w:t>TEIKUMI</w:t>
      </w:r>
    </w:p>
    <w:bookmarkEnd w:id="0"/>
    <w:p w14:paraId="57B24390" w14:textId="77777777" w:rsidR="00AD72DD" w:rsidRPr="00E11FE7" w:rsidRDefault="00AD72DD" w:rsidP="00AD72DD">
      <w:pPr>
        <w:spacing w:line="247" w:lineRule="auto"/>
        <w:ind w:firstLine="0"/>
        <w:rPr>
          <w:b/>
          <w:sz w:val="24"/>
          <w:szCs w:val="24"/>
        </w:rPr>
      </w:pPr>
    </w:p>
    <w:p w14:paraId="046A0B37" w14:textId="77777777" w:rsidR="00FB24C7" w:rsidRDefault="00AD72DD" w:rsidP="00FB24C7">
      <w:pPr>
        <w:pStyle w:val="Sarakstarindkopa"/>
        <w:numPr>
          <w:ilvl w:val="0"/>
          <w:numId w:val="4"/>
        </w:numPr>
        <w:spacing w:line="247" w:lineRule="auto"/>
        <w:jc w:val="center"/>
        <w:rPr>
          <w:b/>
          <w:sz w:val="24"/>
          <w:szCs w:val="24"/>
        </w:rPr>
      </w:pPr>
      <w:r w:rsidRPr="00FC48D8">
        <w:rPr>
          <w:b/>
          <w:sz w:val="24"/>
          <w:szCs w:val="24"/>
        </w:rPr>
        <w:t>Vispārīgie jautājumi</w:t>
      </w:r>
    </w:p>
    <w:p w14:paraId="0B8CD2C9" w14:textId="4177B100" w:rsidR="00413510" w:rsidRPr="00413510" w:rsidRDefault="00CA3F39" w:rsidP="008864CA">
      <w:pPr>
        <w:pStyle w:val="Sarakstarindkopa"/>
        <w:numPr>
          <w:ilvl w:val="0"/>
          <w:numId w:val="2"/>
        </w:numPr>
        <w:spacing w:line="247" w:lineRule="auto"/>
        <w:ind w:left="709" w:hanging="709"/>
        <w:jc w:val="both"/>
        <w:rPr>
          <w:rStyle w:val="Hipersaite"/>
          <w:color w:val="auto"/>
          <w:sz w:val="24"/>
          <w:szCs w:val="24"/>
          <w:u w:val="none"/>
        </w:rPr>
      </w:pPr>
      <w:r w:rsidRPr="00413510">
        <w:rPr>
          <w:sz w:val="24"/>
          <w:szCs w:val="24"/>
        </w:rPr>
        <w:t xml:space="preserve">Nedzīvojamo telpu </w:t>
      </w:r>
      <w:proofErr w:type="spellStart"/>
      <w:r w:rsidRPr="00413510">
        <w:rPr>
          <w:bCs/>
          <w:sz w:val="24"/>
          <w:szCs w:val="24"/>
        </w:rPr>
        <w:t>Somersētas</w:t>
      </w:r>
      <w:proofErr w:type="spellEnd"/>
      <w:r w:rsidRPr="00413510">
        <w:rPr>
          <w:bCs/>
          <w:sz w:val="24"/>
          <w:szCs w:val="24"/>
        </w:rPr>
        <w:t xml:space="preserve"> ielā 23, Aglonā, Aglonas pagastā, </w:t>
      </w:r>
      <w:r w:rsidR="00413510" w:rsidRPr="00413510">
        <w:rPr>
          <w:bCs/>
          <w:sz w:val="24"/>
          <w:szCs w:val="24"/>
        </w:rPr>
        <w:t>Preiļu</w:t>
      </w:r>
      <w:r w:rsidRPr="00413510">
        <w:rPr>
          <w:bCs/>
          <w:sz w:val="24"/>
          <w:szCs w:val="24"/>
        </w:rPr>
        <w:t xml:space="preserve"> novadā</w:t>
      </w:r>
      <w:r w:rsidRPr="00413510">
        <w:rPr>
          <w:sz w:val="24"/>
          <w:szCs w:val="24"/>
        </w:rPr>
        <w:t xml:space="preserve"> nomas tiesību izsoles noteikumi (turpmāk – Noteikumi) nosaka kārtību, kādā tiek rīkota nomas </w:t>
      </w:r>
      <w:r w:rsidRPr="006E3394">
        <w:rPr>
          <w:sz w:val="24"/>
          <w:szCs w:val="24"/>
        </w:rPr>
        <w:t xml:space="preserve">tiesību izsole </w:t>
      </w:r>
      <w:r w:rsidR="00413510" w:rsidRPr="006E3394">
        <w:rPr>
          <w:sz w:val="24"/>
          <w:szCs w:val="24"/>
        </w:rPr>
        <w:t>Preiļu</w:t>
      </w:r>
      <w:r w:rsidRPr="006E3394">
        <w:rPr>
          <w:sz w:val="24"/>
          <w:szCs w:val="24"/>
        </w:rPr>
        <w:t xml:space="preserve"> novada </w:t>
      </w:r>
      <w:r w:rsidR="00413510" w:rsidRPr="006E3394">
        <w:rPr>
          <w:sz w:val="24"/>
          <w:szCs w:val="24"/>
        </w:rPr>
        <w:t>pašvaldībai piederošā</w:t>
      </w:r>
      <w:r w:rsidRPr="006E3394">
        <w:rPr>
          <w:sz w:val="24"/>
          <w:szCs w:val="24"/>
        </w:rPr>
        <w:t xml:space="preserve"> nekustamā īpašuma daļai – </w:t>
      </w:r>
      <w:r w:rsidR="006E3394" w:rsidRPr="006E3394">
        <w:rPr>
          <w:sz w:val="24"/>
          <w:szCs w:val="24"/>
        </w:rPr>
        <w:t>piec</w:t>
      </w:r>
      <w:r w:rsidRPr="006E3394">
        <w:rPr>
          <w:sz w:val="24"/>
          <w:szCs w:val="24"/>
        </w:rPr>
        <w:t xml:space="preserve">ām </w:t>
      </w:r>
      <w:r w:rsidRPr="006E3394">
        <w:rPr>
          <w:bCs/>
          <w:sz w:val="24"/>
          <w:szCs w:val="24"/>
        </w:rPr>
        <w:t>atsevišķām ēkas telpām, bez koplietošanas telpām</w:t>
      </w:r>
      <w:r w:rsidRPr="006E3394">
        <w:rPr>
          <w:sz w:val="24"/>
          <w:szCs w:val="24"/>
        </w:rPr>
        <w:t xml:space="preserve"> (</w:t>
      </w:r>
      <w:r w:rsidR="006E3394" w:rsidRPr="006E3394">
        <w:rPr>
          <w:sz w:val="24"/>
          <w:szCs w:val="24"/>
        </w:rPr>
        <w:t>1</w:t>
      </w:r>
      <w:r w:rsidRPr="006E3394">
        <w:rPr>
          <w:sz w:val="24"/>
          <w:szCs w:val="24"/>
        </w:rPr>
        <w:t xml:space="preserve">  pirmajā stāvā un </w:t>
      </w:r>
      <w:r w:rsidR="006E3394" w:rsidRPr="006E3394">
        <w:rPr>
          <w:sz w:val="24"/>
          <w:szCs w:val="24"/>
        </w:rPr>
        <w:t>4</w:t>
      </w:r>
      <w:r w:rsidRPr="006E3394">
        <w:rPr>
          <w:sz w:val="24"/>
          <w:szCs w:val="24"/>
        </w:rPr>
        <w:t xml:space="preserve"> otrajā stāvā) </w:t>
      </w:r>
      <w:proofErr w:type="spellStart"/>
      <w:r w:rsidRPr="006E3394">
        <w:rPr>
          <w:sz w:val="24"/>
          <w:szCs w:val="24"/>
        </w:rPr>
        <w:t>Somersētas</w:t>
      </w:r>
      <w:proofErr w:type="spellEnd"/>
      <w:r w:rsidRPr="006E3394">
        <w:rPr>
          <w:sz w:val="24"/>
          <w:szCs w:val="24"/>
        </w:rPr>
        <w:t xml:space="preserve"> ielā 23, Aglonā, Aglonas pagastā, </w:t>
      </w:r>
      <w:r w:rsidR="00413510" w:rsidRPr="006E3394">
        <w:rPr>
          <w:sz w:val="24"/>
          <w:szCs w:val="24"/>
        </w:rPr>
        <w:t>Preiļu</w:t>
      </w:r>
      <w:r w:rsidRPr="006E3394">
        <w:rPr>
          <w:sz w:val="24"/>
          <w:szCs w:val="24"/>
        </w:rPr>
        <w:t xml:space="preserve"> novadā, turpmāk – Nomas objekti Nr. </w:t>
      </w:r>
      <w:r w:rsidR="006E3394" w:rsidRPr="006E3394">
        <w:rPr>
          <w:sz w:val="24"/>
          <w:szCs w:val="24"/>
        </w:rPr>
        <w:t>1</w:t>
      </w:r>
      <w:r w:rsidRPr="006E3394">
        <w:rPr>
          <w:sz w:val="24"/>
          <w:szCs w:val="24"/>
        </w:rPr>
        <w:t xml:space="preserve"> (233 m²); Nr. </w:t>
      </w:r>
      <w:r w:rsidR="006E3394" w:rsidRPr="006E3394">
        <w:rPr>
          <w:sz w:val="24"/>
          <w:szCs w:val="24"/>
        </w:rPr>
        <w:t>2</w:t>
      </w:r>
      <w:r w:rsidRPr="006E3394">
        <w:rPr>
          <w:sz w:val="24"/>
          <w:szCs w:val="24"/>
        </w:rPr>
        <w:t xml:space="preserve"> (20,7 m²); Nr. </w:t>
      </w:r>
      <w:r w:rsidR="006E3394" w:rsidRPr="006E3394">
        <w:rPr>
          <w:sz w:val="24"/>
          <w:szCs w:val="24"/>
        </w:rPr>
        <w:t>3</w:t>
      </w:r>
      <w:r w:rsidRPr="006E3394">
        <w:rPr>
          <w:sz w:val="24"/>
          <w:szCs w:val="24"/>
        </w:rPr>
        <w:t xml:space="preserve"> (25,1 m²); Nr. </w:t>
      </w:r>
      <w:r w:rsidR="006E3394">
        <w:rPr>
          <w:sz w:val="24"/>
          <w:szCs w:val="24"/>
        </w:rPr>
        <w:t xml:space="preserve">4 </w:t>
      </w:r>
      <w:r w:rsidRPr="006E3394">
        <w:rPr>
          <w:sz w:val="24"/>
          <w:szCs w:val="24"/>
        </w:rPr>
        <w:t xml:space="preserve">(114,2 m²); Nr. </w:t>
      </w:r>
      <w:r w:rsidR="006E3394">
        <w:rPr>
          <w:sz w:val="24"/>
          <w:szCs w:val="24"/>
        </w:rPr>
        <w:t>5</w:t>
      </w:r>
      <w:r w:rsidRPr="006E3394">
        <w:rPr>
          <w:sz w:val="24"/>
          <w:szCs w:val="24"/>
        </w:rPr>
        <w:t xml:space="preserve"> (44,7 m²), </w:t>
      </w:r>
      <w:r w:rsidRPr="00413510">
        <w:rPr>
          <w:sz w:val="24"/>
          <w:szCs w:val="24"/>
        </w:rPr>
        <w:t xml:space="preserve">būves  kadastra apzīmējums </w:t>
      </w:r>
      <w:hyperlink r:id="rId12" w:history="1">
        <w:r w:rsidRPr="00413510">
          <w:rPr>
            <w:rFonts w:eastAsiaTheme="minorHAnsi"/>
            <w:sz w:val="24"/>
            <w:szCs w:val="24"/>
            <w:lang w:eastAsia="en-US"/>
          </w:rPr>
          <w:t>76420040578005</w:t>
        </w:r>
      </w:hyperlink>
      <w:r w:rsidRPr="00413510">
        <w:rPr>
          <w:rFonts w:eastAsiaTheme="minorHAnsi"/>
          <w:sz w:val="24"/>
          <w:szCs w:val="24"/>
          <w:lang w:eastAsia="en-US"/>
        </w:rPr>
        <w:t xml:space="preserve">, </w:t>
      </w:r>
      <w:r w:rsidRPr="00413510">
        <w:rPr>
          <w:sz w:val="24"/>
          <w:szCs w:val="24"/>
        </w:rPr>
        <w:t xml:space="preserve">kas uzbūvēta Eiropas Savienības līdzfinansētā projekta Nr. 5.6.2.0/18/I/009 “Preiļu novada un ietekmes areāla pašvaldību uzņēmējdarbības vides infrastruktūras attīstība” ietvaros, (turpmāk tekstā –Būve) un nosolītājam tiek piešķirtas nomas tiesības uz Nomas objektu. Izsoles sludinājums tiek publicēts </w:t>
      </w:r>
      <w:bookmarkStart w:id="1" w:name="_Hlk508894552"/>
      <w:r w:rsidR="00413510" w:rsidRPr="00413510">
        <w:rPr>
          <w:sz w:val="24"/>
          <w:szCs w:val="24"/>
        </w:rPr>
        <w:t>Preiļu novada</w:t>
      </w:r>
      <w:r w:rsidRPr="00413510">
        <w:rPr>
          <w:sz w:val="24"/>
          <w:szCs w:val="24"/>
        </w:rPr>
        <w:t xml:space="preserve"> pašvaldības mājaslapā  </w:t>
      </w:r>
      <w:hyperlink r:id="rId13" w:history="1">
        <w:r w:rsidR="00413510" w:rsidRPr="00413510">
          <w:rPr>
            <w:rStyle w:val="Hipersaite"/>
            <w:sz w:val="24"/>
            <w:szCs w:val="24"/>
          </w:rPr>
          <w:t>www.preili.lv</w:t>
        </w:r>
      </w:hyperlink>
      <w:bookmarkEnd w:id="1"/>
      <w:r w:rsidR="00413510">
        <w:rPr>
          <w:rStyle w:val="Hipersaite"/>
          <w:sz w:val="24"/>
          <w:szCs w:val="24"/>
        </w:rPr>
        <w:t>.</w:t>
      </w:r>
    </w:p>
    <w:p w14:paraId="23B6A0FA" w14:textId="66DAE029" w:rsidR="008864CA" w:rsidRPr="00413510" w:rsidRDefault="00413510" w:rsidP="008864CA">
      <w:pPr>
        <w:pStyle w:val="Sarakstarindkopa"/>
        <w:numPr>
          <w:ilvl w:val="0"/>
          <w:numId w:val="2"/>
        </w:numPr>
        <w:spacing w:line="247" w:lineRule="auto"/>
        <w:ind w:left="709" w:hanging="709"/>
        <w:jc w:val="both"/>
        <w:rPr>
          <w:sz w:val="24"/>
          <w:szCs w:val="24"/>
        </w:rPr>
      </w:pPr>
      <w:r w:rsidRPr="00413510">
        <w:rPr>
          <w:rStyle w:val="Hipersaite"/>
          <w:color w:val="auto"/>
          <w:sz w:val="24"/>
          <w:szCs w:val="24"/>
          <w:u w:val="none"/>
        </w:rPr>
        <w:t>A</w:t>
      </w:r>
      <w:r w:rsidR="005D0BDA" w:rsidRPr="00413510">
        <w:rPr>
          <w:sz w:val="24"/>
          <w:szCs w:val="24"/>
        </w:rPr>
        <w:t xml:space="preserve">r </w:t>
      </w:r>
      <w:r w:rsidR="0058573E" w:rsidRPr="00413510">
        <w:rPr>
          <w:sz w:val="24"/>
          <w:szCs w:val="24"/>
        </w:rPr>
        <w:t>N</w:t>
      </w:r>
      <w:r w:rsidR="005D0BDA" w:rsidRPr="00413510">
        <w:rPr>
          <w:sz w:val="24"/>
          <w:szCs w:val="24"/>
        </w:rPr>
        <w:t xml:space="preserve">oteikumiem un nomas līguma projektu klātienē var iepazīties </w:t>
      </w:r>
      <w:r>
        <w:rPr>
          <w:sz w:val="24"/>
          <w:szCs w:val="24"/>
        </w:rPr>
        <w:t>Preiļu</w:t>
      </w:r>
      <w:r w:rsidR="008864CA" w:rsidRPr="00413510">
        <w:rPr>
          <w:rStyle w:val="Izteiksmgs"/>
          <w:b w:val="0"/>
          <w:sz w:val="24"/>
          <w:szCs w:val="24"/>
        </w:rPr>
        <w:t xml:space="preserve"> novada </w:t>
      </w:r>
      <w:r>
        <w:rPr>
          <w:rStyle w:val="Izteiksmgs"/>
          <w:b w:val="0"/>
          <w:sz w:val="24"/>
          <w:szCs w:val="24"/>
        </w:rPr>
        <w:t>pašvaldībā Raiņa bulvārī 19, Preiļos, Preiļu n</w:t>
      </w:r>
      <w:r w:rsidR="008864CA" w:rsidRPr="00413510">
        <w:rPr>
          <w:sz w:val="24"/>
          <w:szCs w:val="24"/>
        </w:rPr>
        <w:t>ovadā</w:t>
      </w:r>
      <w:r w:rsidR="00EA285A" w:rsidRPr="00413510">
        <w:rPr>
          <w:sz w:val="24"/>
          <w:szCs w:val="24"/>
        </w:rPr>
        <w:t>, katru darba dienu no plkst.</w:t>
      </w:r>
      <w:r w:rsidR="00975761" w:rsidRPr="00413510">
        <w:rPr>
          <w:sz w:val="24"/>
          <w:szCs w:val="24"/>
        </w:rPr>
        <w:t xml:space="preserve"> </w:t>
      </w:r>
      <w:r w:rsidR="00EA285A" w:rsidRPr="00413510">
        <w:rPr>
          <w:sz w:val="24"/>
          <w:szCs w:val="24"/>
        </w:rPr>
        <w:t>8.30 līdz plkst.</w:t>
      </w:r>
      <w:r w:rsidR="00975761" w:rsidRPr="00413510">
        <w:rPr>
          <w:sz w:val="24"/>
          <w:szCs w:val="24"/>
        </w:rPr>
        <w:t xml:space="preserve"> </w:t>
      </w:r>
      <w:r w:rsidR="00EA285A" w:rsidRPr="00413510">
        <w:rPr>
          <w:sz w:val="24"/>
          <w:szCs w:val="24"/>
        </w:rPr>
        <w:t>17.00.</w:t>
      </w:r>
      <w:r w:rsidR="00A20EB1" w:rsidRPr="00413510">
        <w:rPr>
          <w:sz w:val="24"/>
          <w:szCs w:val="24"/>
        </w:rPr>
        <w:t xml:space="preserve"> </w:t>
      </w:r>
      <w:r w:rsidR="0058573E" w:rsidRPr="00413510">
        <w:rPr>
          <w:sz w:val="24"/>
          <w:szCs w:val="24"/>
        </w:rPr>
        <w:t>N</w:t>
      </w:r>
      <w:r w:rsidR="00A20EB1" w:rsidRPr="00413510">
        <w:rPr>
          <w:sz w:val="24"/>
          <w:szCs w:val="24"/>
        </w:rPr>
        <w:t xml:space="preserve">oteikumi </w:t>
      </w:r>
      <w:r w:rsidR="00F079BE" w:rsidRPr="00413510">
        <w:rPr>
          <w:sz w:val="24"/>
          <w:szCs w:val="24"/>
        </w:rPr>
        <w:t>ir pieejami</w:t>
      </w:r>
      <w:r w:rsidR="00A20EB1" w:rsidRPr="00413510">
        <w:rPr>
          <w:sz w:val="24"/>
          <w:szCs w:val="24"/>
        </w:rPr>
        <w:t xml:space="preserve"> pašvaldības mājas lapā </w:t>
      </w:r>
      <w:hyperlink r:id="rId14" w:history="1">
        <w:r w:rsidRPr="00A85CB8">
          <w:rPr>
            <w:rStyle w:val="Hipersaite"/>
            <w:sz w:val="24"/>
            <w:szCs w:val="24"/>
          </w:rPr>
          <w:t>www.preili.lv</w:t>
        </w:r>
      </w:hyperlink>
      <w:r w:rsidR="00A20EB1" w:rsidRPr="00413510">
        <w:rPr>
          <w:sz w:val="24"/>
          <w:szCs w:val="24"/>
        </w:rPr>
        <w:t>.</w:t>
      </w:r>
    </w:p>
    <w:p w14:paraId="217AC514" w14:textId="0DC0D810" w:rsidR="008864CA" w:rsidRPr="00E11FE7" w:rsidRDefault="00295055" w:rsidP="008864CA">
      <w:pPr>
        <w:pStyle w:val="Sarakstarindkopa"/>
        <w:numPr>
          <w:ilvl w:val="0"/>
          <w:numId w:val="2"/>
        </w:numPr>
        <w:spacing w:line="247" w:lineRule="auto"/>
        <w:ind w:left="709" w:hanging="709"/>
        <w:jc w:val="both"/>
        <w:rPr>
          <w:sz w:val="24"/>
          <w:szCs w:val="24"/>
        </w:rPr>
      </w:pPr>
      <w:r w:rsidRPr="00E11FE7">
        <w:rPr>
          <w:sz w:val="24"/>
          <w:szCs w:val="24"/>
        </w:rPr>
        <w:t xml:space="preserve">Nomas objekta iznomātājs ir </w:t>
      </w:r>
      <w:r w:rsidR="00413510">
        <w:rPr>
          <w:sz w:val="24"/>
          <w:szCs w:val="24"/>
        </w:rPr>
        <w:t>Preiļu</w:t>
      </w:r>
      <w:r w:rsidR="008864CA" w:rsidRPr="00E11FE7">
        <w:rPr>
          <w:rStyle w:val="Izteiksmgs"/>
          <w:b w:val="0"/>
          <w:sz w:val="24"/>
          <w:szCs w:val="24"/>
        </w:rPr>
        <w:t xml:space="preserve"> novada </w:t>
      </w:r>
      <w:r w:rsidR="00413510">
        <w:rPr>
          <w:rStyle w:val="Izteiksmgs"/>
          <w:b w:val="0"/>
          <w:sz w:val="24"/>
          <w:szCs w:val="24"/>
        </w:rPr>
        <w:t>pašvaldība</w:t>
      </w:r>
      <w:r w:rsidR="008864CA" w:rsidRPr="00E11FE7">
        <w:rPr>
          <w:rStyle w:val="Izteiksmgs"/>
          <w:b w:val="0"/>
          <w:sz w:val="24"/>
          <w:szCs w:val="24"/>
        </w:rPr>
        <w:t>,</w:t>
      </w:r>
      <w:r w:rsidR="008864CA" w:rsidRPr="00E11FE7">
        <w:rPr>
          <w:rStyle w:val="Izteiksmgs"/>
          <w:sz w:val="24"/>
          <w:szCs w:val="24"/>
        </w:rPr>
        <w:t xml:space="preserve"> </w:t>
      </w:r>
      <w:proofErr w:type="spellStart"/>
      <w:r w:rsidR="00FC48D8">
        <w:rPr>
          <w:rStyle w:val="Izteiksmgs"/>
          <w:sz w:val="24"/>
          <w:szCs w:val="24"/>
        </w:rPr>
        <w:t>r</w:t>
      </w:r>
      <w:r w:rsidR="008864CA" w:rsidRPr="00E11FE7">
        <w:rPr>
          <w:sz w:val="24"/>
          <w:szCs w:val="24"/>
        </w:rPr>
        <w:t>eģ</w:t>
      </w:r>
      <w:proofErr w:type="spellEnd"/>
      <w:r w:rsidR="008864CA" w:rsidRPr="00E11FE7">
        <w:rPr>
          <w:sz w:val="24"/>
          <w:szCs w:val="24"/>
        </w:rPr>
        <w:t>. Nr.: 900000657</w:t>
      </w:r>
      <w:r w:rsidR="00413510">
        <w:rPr>
          <w:sz w:val="24"/>
          <w:szCs w:val="24"/>
        </w:rPr>
        <w:t>20</w:t>
      </w:r>
      <w:r w:rsidR="008864CA" w:rsidRPr="00E11FE7">
        <w:rPr>
          <w:sz w:val="24"/>
          <w:szCs w:val="24"/>
        </w:rPr>
        <w:t xml:space="preserve">, adrese: </w:t>
      </w:r>
      <w:r w:rsidR="00413510">
        <w:rPr>
          <w:sz w:val="24"/>
          <w:szCs w:val="24"/>
        </w:rPr>
        <w:t>Raiņa bulvāris 19, Preiļi, Preiļu</w:t>
      </w:r>
      <w:r w:rsidR="008864CA" w:rsidRPr="00E11FE7">
        <w:rPr>
          <w:rStyle w:val="Izclums"/>
          <w:i w:val="0"/>
          <w:sz w:val="24"/>
          <w:szCs w:val="24"/>
        </w:rPr>
        <w:t xml:space="preserve"> </w:t>
      </w:r>
      <w:r w:rsidR="00413510">
        <w:rPr>
          <w:rStyle w:val="Izclums"/>
          <w:i w:val="0"/>
          <w:sz w:val="24"/>
          <w:szCs w:val="24"/>
        </w:rPr>
        <w:t>novads, LV-5301.</w:t>
      </w:r>
    </w:p>
    <w:p w14:paraId="7EA39CCD" w14:textId="1694D8AE" w:rsidR="00AD72DD" w:rsidRPr="00FC48D8" w:rsidRDefault="00AD72DD" w:rsidP="00854407">
      <w:pPr>
        <w:pStyle w:val="Sarakstarindkopa"/>
        <w:numPr>
          <w:ilvl w:val="0"/>
          <w:numId w:val="2"/>
        </w:numPr>
        <w:spacing w:line="247" w:lineRule="auto"/>
        <w:ind w:left="709" w:hanging="709"/>
        <w:jc w:val="both"/>
        <w:rPr>
          <w:sz w:val="24"/>
          <w:szCs w:val="24"/>
        </w:rPr>
      </w:pPr>
      <w:r w:rsidRPr="00FC48D8">
        <w:rPr>
          <w:sz w:val="24"/>
          <w:szCs w:val="24"/>
        </w:rPr>
        <w:t xml:space="preserve">Izsoli organizē </w:t>
      </w:r>
      <w:r w:rsidR="00413510">
        <w:rPr>
          <w:sz w:val="24"/>
          <w:szCs w:val="24"/>
        </w:rPr>
        <w:t xml:space="preserve">Preiļu novada domes Nekustamā īpašuma </w:t>
      </w:r>
      <w:r w:rsidR="0026112F">
        <w:rPr>
          <w:sz w:val="24"/>
          <w:szCs w:val="24"/>
        </w:rPr>
        <w:t xml:space="preserve">privatizācijas un </w:t>
      </w:r>
      <w:r w:rsidR="00413510">
        <w:rPr>
          <w:sz w:val="24"/>
          <w:szCs w:val="24"/>
        </w:rPr>
        <w:t>atsavināšanas</w:t>
      </w:r>
      <w:r w:rsidRPr="00FC48D8">
        <w:rPr>
          <w:sz w:val="24"/>
          <w:szCs w:val="24"/>
        </w:rPr>
        <w:t xml:space="preserve"> komisija (turpmāk – Komisija). </w:t>
      </w:r>
    </w:p>
    <w:p w14:paraId="263376D5" w14:textId="65B9D631" w:rsidR="00854407" w:rsidRPr="00FC48D8" w:rsidRDefault="00854407" w:rsidP="00854407">
      <w:pPr>
        <w:pStyle w:val="Sarakstarindkopa"/>
        <w:numPr>
          <w:ilvl w:val="0"/>
          <w:numId w:val="2"/>
        </w:numPr>
        <w:ind w:left="709" w:hanging="709"/>
        <w:jc w:val="both"/>
        <w:rPr>
          <w:sz w:val="24"/>
          <w:szCs w:val="24"/>
        </w:rPr>
      </w:pPr>
      <w:bookmarkStart w:id="2" w:name="_Hlk2345329"/>
      <w:bookmarkStart w:id="3" w:name="_Hlk524703977"/>
      <w:r w:rsidRPr="00E11FE7">
        <w:rPr>
          <w:sz w:val="24"/>
          <w:szCs w:val="24"/>
        </w:rPr>
        <w:t xml:space="preserve">Nomas objekts tiek iznomāts ar mērķi </w:t>
      </w:r>
      <w:bookmarkStart w:id="4" w:name="_Hlk2154055"/>
      <w:bookmarkStart w:id="5" w:name="_Hlk8988449"/>
      <w:r w:rsidR="00FC48D8">
        <w:rPr>
          <w:sz w:val="24"/>
          <w:szCs w:val="24"/>
        </w:rPr>
        <w:t xml:space="preserve">- </w:t>
      </w:r>
      <w:r w:rsidRPr="00E11FE7">
        <w:rPr>
          <w:sz w:val="24"/>
          <w:szCs w:val="24"/>
        </w:rPr>
        <w:t xml:space="preserve">īstenot Eiropas Savienības līdzfinansēto projektu </w:t>
      </w:r>
      <w:bookmarkEnd w:id="2"/>
      <w:bookmarkEnd w:id="4"/>
      <w:bookmarkEnd w:id="5"/>
      <w:r w:rsidR="008864CA" w:rsidRPr="00E11FE7">
        <w:rPr>
          <w:sz w:val="24"/>
          <w:szCs w:val="24"/>
        </w:rPr>
        <w:t xml:space="preserve">Nr. 5.6.2.0/18/I/009 “Preiļu novada un ietekmes areāla pašvaldību </w:t>
      </w:r>
      <w:r w:rsidR="008864CA" w:rsidRPr="00FC48D8">
        <w:rPr>
          <w:sz w:val="24"/>
          <w:szCs w:val="24"/>
        </w:rPr>
        <w:t xml:space="preserve">uzņēmējdarbības vides infrastruktūras attīstība” </w:t>
      </w:r>
      <w:r w:rsidRPr="00FC48D8">
        <w:rPr>
          <w:sz w:val="24"/>
          <w:szCs w:val="24"/>
        </w:rPr>
        <w:t>(turpmāk – ES Projekts)</w:t>
      </w:r>
      <w:r w:rsidR="0032255A" w:rsidRPr="00FC48D8">
        <w:rPr>
          <w:sz w:val="24"/>
          <w:szCs w:val="24"/>
        </w:rPr>
        <w:t>.</w:t>
      </w:r>
    </w:p>
    <w:p w14:paraId="4C3C142E" w14:textId="207D7E67" w:rsidR="0032255A" w:rsidRPr="00FC48D8" w:rsidRDefault="003D43E0" w:rsidP="00854407">
      <w:pPr>
        <w:pStyle w:val="Sarakstarindkopa"/>
        <w:numPr>
          <w:ilvl w:val="0"/>
          <w:numId w:val="2"/>
        </w:numPr>
        <w:ind w:left="709" w:hanging="709"/>
        <w:jc w:val="both"/>
        <w:rPr>
          <w:sz w:val="24"/>
          <w:szCs w:val="24"/>
        </w:rPr>
      </w:pPr>
      <w:r>
        <w:rPr>
          <w:sz w:val="24"/>
          <w:szCs w:val="24"/>
        </w:rPr>
        <w:t>Būve</w:t>
      </w:r>
      <w:r w:rsidR="0032255A" w:rsidRPr="00FC48D8">
        <w:rPr>
          <w:sz w:val="24"/>
          <w:szCs w:val="24"/>
        </w:rPr>
        <w:t xml:space="preserve"> nav kultūras piemineklis un neatrodas pieminekļu</w:t>
      </w:r>
      <w:r w:rsidR="00D912F3" w:rsidRPr="00FC48D8">
        <w:rPr>
          <w:sz w:val="24"/>
          <w:szCs w:val="24"/>
        </w:rPr>
        <w:t xml:space="preserve"> aizsardzības</w:t>
      </w:r>
      <w:r w:rsidR="0032255A" w:rsidRPr="00FC48D8">
        <w:rPr>
          <w:sz w:val="24"/>
          <w:szCs w:val="24"/>
        </w:rPr>
        <w:t xml:space="preserve"> zonā.</w:t>
      </w:r>
    </w:p>
    <w:bookmarkEnd w:id="3"/>
    <w:p w14:paraId="1216CF9C" w14:textId="20DFD7AF" w:rsidR="00AD72DD" w:rsidRPr="00E11FE7" w:rsidRDefault="00AD72DD" w:rsidP="00AD72DD">
      <w:pPr>
        <w:spacing w:line="247" w:lineRule="auto"/>
        <w:ind w:left="567" w:hanging="567"/>
        <w:rPr>
          <w:sz w:val="24"/>
          <w:szCs w:val="24"/>
          <w:highlight w:val="yellow"/>
        </w:rPr>
      </w:pPr>
    </w:p>
    <w:p w14:paraId="565AB9C9" w14:textId="1E96CCF1" w:rsidR="005D0BDA" w:rsidRPr="00E11FE7" w:rsidRDefault="005D0BDA" w:rsidP="005D0BDA">
      <w:pPr>
        <w:pStyle w:val="Sarakstarindkopa"/>
        <w:numPr>
          <w:ilvl w:val="0"/>
          <w:numId w:val="4"/>
        </w:numPr>
        <w:spacing w:line="247" w:lineRule="auto"/>
        <w:jc w:val="center"/>
        <w:rPr>
          <w:b/>
          <w:sz w:val="24"/>
          <w:szCs w:val="24"/>
        </w:rPr>
      </w:pPr>
      <w:r w:rsidRPr="00E11FE7">
        <w:rPr>
          <w:b/>
          <w:sz w:val="24"/>
          <w:szCs w:val="24"/>
        </w:rPr>
        <w:t>Izsoles veids, norises vieta un laiks</w:t>
      </w:r>
    </w:p>
    <w:p w14:paraId="0689A665" w14:textId="77777777" w:rsidR="00FB24C7" w:rsidRDefault="00AD72DD" w:rsidP="00FB24C7">
      <w:pPr>
        <w:pStyle w:val="Sarakstarindkopa"/>
        <w:numPr>
          <w:ilvl w:val="0"/>
          <w:numId w:val="2"/>
        </w:numPr>
        <w:spacing w:line="247" w:lineRule="auto"/>
        <w:ind w:left="709" w:hanging="709"/>
        <w:jc w:val="both"/>
        <w:rPr>
          <w:bCs/>
          <w:sz w:val="24"/>
          <w:szCs w:val="24"/>
        </w:rPr>
      </w:pPr>
      <w:bookmarkStart w:id="6" w:name="_Hlk524447666"/>
      <w:r w:rsidRPr="00106A62">
        <w:rPr>
          <w:bCs/>
          <w:sz w:val="24"/>
          <w:szCs w:val="24"/>
        </w:rPr>
        <w:t>Izsole ir atklāta un mutiska, ar augšupejošu soli.</w:t>
      </w:r>
      <w:bookmarkEnd w:id="6"/>
    </w:p>
    <w:p w14:paraId="6F2E4C54" w14:textId="224878B1" w:rsidR="00B403C6" w:rsidRPr="00FB24C7" w:rsidRDefault="00FA42EA" w:rsidP="00FB24C7">
      <w:pPr>
        <w:pStyle w:val="Sarakstarindkopa"/>
        <w:numPr>
          <w:ilvl w:val="0"/>
          <w:numId w:val="2"/>
        </w:numPr>
        <w:spacing w:line="247" w:lineRule="auto"/>
        <w:ind w:left="709" w:hanging="709"/>
        <w:jc w:val="both"/>
        <w:rPr>
          <w:bCs/>
          <w:sz w:val="24"/>
          <w:szCs w:val="24"/>
        </w:rPr>
      </w:pPr>
      <w:r w:rsidRPr="00FB24C7">
        <w:rPr>
          <w:bCs/>
          <w:sz w:val="24"/>
          <w:szCs w:val="24"/>
        </w:rPr>
        <w:t>Izsole</w:t>
      </w:r>
      <w:r w:rsidR="00E2786B">
        <w:rPr>
          <w:sz w:val="24"/>
          <w:szCs w:val="24"/>
        </w:rPr>
        <w:t xml:space="preserve"> notiek 202</w:t>
      </w:r>
      <w:r w:rsidR="00413510">
        <w:rPr>
          <w:sz w:val="24"/>
          <w:szCs w:val="24"/>
        </w:rPr>
        <w:t>2</w:t>
      </w:r>
      <w:r w:rsidR="00AD72DD" w:rsidRPr="00FB24C7">
        <w:rPr>
          <w:sz w:val="24"/>
          <w:szCs w:val="24"/>
        </w:rPr>
        <w:t>.</w:t>
      </w:r>
      <w:r w:rsidR="00AD72DD" w:rsidRPr="002272EA">
        <w:rPr>
          <w:sz w:val="24"/>
          <w:szCs w:val="24"/>
        </w:rPr>
        <w:t xml:space="preserve">gada </w:t>
      </w:r>
      <w:r w:rsidR="00413510">
        <w:rPr>
          <w:sz w:val="24"/>
          <w:szCs w:val="24"/>
        </w:rPr>
        <w:t>18.janvārī</w:t>
      </w:r>
      <w:r w:rsidR="00CA3F39">
        <w:rPr>
          <w:sz w:val="24"/>
          <w:szCs w:val="24"/>
        </w:rPr>
        <w:t xml:space="preserve"> </w:t>
      </w:r>
      <w:r w:rsidR="00AD72DD" w:rsidRPr="00E2786B">
        <w:rPr>
          <w:sz w:val="24"/>
          <w:szCs w:val="24"/>
        </w:rPr>
        <w:t>plkst.</w:t>
      </w:r>
      <w:r w:rsidR="00FC48D8" w:rsidRPr="00E2786B">
        <w:rPr>
          <w:sz w:val="24"/>
          <w:szCs w:val="24"/>
        </w:rPr>
        <w:t xml:space="preserve"> 11.00</w:t>
      </w:r>
      <w:r w:rsidR="00AD72DD" w:rsidRPr="00E2786B">
        <w:rPr>
          <w:sz w:val="24"/>
          <w:szCs w:val="24"/>
        </w:rPr>
        <w:t xml:space="preserve"> </w:t>
      </w:r>
      <w:r w:rsidR="006A0A4F">
        <w:rPr>
          <w:sz w:val="24"/>
          <w:szCs w:val="24"/>
        </w:rPr>
        <w:t>Aglonas pagasta pārvaldē</w:t>
      </w:r>
      <w:r w:rsidR="0077286F" w:rsidRPr="00FB24C7">
        <w:rPr>
          <w:rStyle w:val="Izteiksmgs"/>
          <w:b w:val="0"/>
          <w:sz w:val="24"/>
          <w:szCs w:val="24"/>
        </w:rPr>
        <w:t xml:space="preserve"> </w:t>
      </w:r>
      <w:proofErr w:type="spellStart"/>
      <w:r w:rsidR="006A0A4F">
        <w:rPr>
          <w:rStyle w:val="Izclums"/>
          <w:i w:val="0"/>
          <w:sz w:val="24"/>
          <w:szCs w:val="24"/>
        </w:rPr>
        <w:t>Somersētas</w:t>
      </w:r>
      <w:proofErr w:type="spellEnd"/>
      <w:r w:rsidR="006A0A4F">
        <w:rPr>
          <w:rStyle w:val="Izclums"/>
          <w:i w:val="0"/>
          <w:sz w:val="24"/>
          <w:szCs w:val="24"/>
        </w:rPr>
        <w:t xml:space="preserve"> ielā 34, Aglonā, Preiļu novadā</w:t>
      </w:r>
      <w:r w:rsidR="001E68DE" w:rsidRPr="00FB24C7">
        <w:rPr>
          <w:rStyle w:val="Izclums"/>
          <w:i w:val="0"/>
          <w:sz w:val="24"/>
          <w:szCs w:val="24"/>
        </w:rPr>
        <w:t xml:space="preserve"> 1.stāvā Kultūras centra </w:t>
      </w:r>
      <w:r w:rsidR="005D0BDA" w:rsidRPr="00FB24C7">
        <w:rPr>
          <w:sz w:val="24"/>
          <w:szCs w:val="24"/>
        </w:rPr>
        <w:t xml:space="preserve"> </w:t>
      </w:r>
      <w:r w:rsidR="0077286F" w:rsidRPr="00FB24C7">
        <w:rPr>
          <w:sz w:val="24"/>
          <w:szCs w:val="24"/>
        </w:rPr>
        <w:t>zālē.</w:t>
      </w:r>
    </w:p>
    <w:p w14:paraId="756185B0" w14:textId="77777777" w:rsidR="00FB24C7" w:rsidRDefault="00D15052" w:rsidP="00FB24C7">
      <w:pPr>
        <w:pStyle w:val="Sarakstarindkopa"/>
        <w:numPr>
          <w:ilvl w:val="0"/>
          <w:numId w:val="2"/>
        </w:numPr>
        <w:ind w:left="709" w:hanging="709"/>
        <w:jc w:val="both"/>
        <w:rPr>
          <w:sz w:val="24"/>
          <w:szCs w:val="24"/>
        </w:rPr>
      </w:pPr>
      <w:r w:rsidRPr="00E11FE7">
        <w:rPr>
          <w:sz w:val="24"/>
          <w:szCs w:val="24"/>
        </w:rPr>
        <w:t xml:space="preserve">Gadījumā, ja </w:t>
      </w:r>
      <w:r w:rsidR="00F079BE" w:rsidRPr="00E11FE7">
        <w:rPr>
          <w:sz w:val="24"/>
          <w:szCs w:val="24"/>
        </w:rPr>
        <w:t>N</w:t>
      </w:r>
      <w:r w:rsidRPr="00E11FE7">
        <w:rPr>
          <w:sz w:val="24"/>
          <w:szCs w:val="24"/>
        </w:rPr>
        <w:t>oteikum</w:t>
      </w:r>
      <w:r w:rsidR="0058573E" w:rsidRPr="00E11FE7">
        <w:rPr>
          <w:sz w:val="24"/>
          <w:szCs w:val="24"/>
        </w:rPr>
        <w:t>os</w:t>
      </w:r>
      <w:r w:rsidRPr="00E11FE7">
        <w:rPr>
          <w:sz w:val="24"/>
          <w:szCs w:val="24"/>
        </w:rPr>
        <w:t xml:space="preserve"> noteiktajos gadījumos tiek rīkota atkārtot</w:t>
      </w:r>
      <w:r w:rsidR="00A20EB1" w:rsidRPr="00E11FE7">
        <w:rPr>
          <w:sz w:val="24"/>
          <w:szCs w:val="24"/>
        </w:rPr>
        <w:t xml:space="preserve">a </w:t>
      </w:r>
      <w:r w:rsidRPr="00E11FE7">
        <w:rPr>
          <w:sz w:val="24"/>
          <w:szCs w:val="24"/>
        </w:rPr>
        <w:t xml:space="preserve">izsole, tad izsoles laiku un vietu nosaka Komisija. Komisija nodrošina izsoles sludinājuma publicēšanu </w:t>
      </w:r>
      <w:r w:rsidR="00F079BE" w:rsidRPr="00E11FE7">
        <w:rPr>
          <w:sz w:val="24"/>
          <w:szCs w:val="24"/>
        </w:rPr>
        <w:t>N</w:t>
      </w:r>
      <w:r w:rsidRPr="00E11FE7">
        <w:rPr>
          <w:sz w:val="24"/>
          <w:szCs w:val="24"/>
        </w:rPr>
        <w:t>o</w:t>
      </w:r>
      <w:r w:rsidR="0058573E" w:rsidRPr="00E11FE7">
        <w:rPr>
          <w:sz w:val="24"/>
          <w:szCs w:val="24"/>
        </w:rPr>
        <w:t>teikumos</w:t>
      </w:r>
      <w:r w:rsidRPr="00E11FE7">
        <w:rPr>
          <w:sz w:val="24"/>
          <w:szCs w:val="24"/>
        </w:rPr>
        <w:t xml:space="preserve"> noteiktajos avotos</w:t>
      </w:r>
      <w:r w:rsidR="000A0EDC" w:rsidRPr="00E11FE7">
        <w:rPr>
          <w:sz w:val="24"/>
          <w:szCs w:val="24"/>
        </w:rPr>
        <w:t xml:space="preserve"> un ievērojot normatīvajos aktos noteiktos termiņus.</w:t>
      </w:r>
    </w:p>
    <w:p w14:paraId="48FC5567" w14:textId="2D4FD009" w:rsidR="002272EA" w:rsidRPr="006A0A4F" w:rsidRDefault="00AD72DD" w:rsidP="006A0A4F">
      <w:pPr>
        <w:pStyle w:val="Sarakstarindkopa"/>
        <w:numPr>
          <w:ilvl w:val="0"/>
          <w:numId w:val="2"/>
        </w:numPr>
        <w:ind w:left="709" w:hanging="709"/>
        <w:jc w:val="both"/>
        <w:rPr>
          <w:sz w:val="24"/>
          <w:szCs w:val="24"/>
        </w:rPr>
      </w:pPr>
      <w:r w:rsidRPr="00FB24C7">
        <w:rPr>
          <w:bCs/>
          <w:sz w:val="24"/>
          <w:szCs w:val="24"/>
        </w:rPr>
        <w:lastRenderedPageBreak/>
        <w:t>Izsole notiek latviešu valodā. Izsoles dalībniekiem, kuri nepārvalda latviešu valodu, jānodrošina</w:t>
      </w:r>
      <w:r w:rsidR="006868F6" w:rsidRPr="00FB24C7">
        <w:rPr>
          <w:bCs/>
          <w:sz w:val="24"/>
          <w:szCs w:val="24"/>
        </w:rPr>
        <w:t xml:space="preserve"> savs</w:t>
      </w:r>
      <w:r w:rsidRPr="00FB24C7">
        <w:rPr>
          <w:bCs/>
          <w:sz w:val="24"/>
          <w:szCs w:val="24"/>
        </w:rPr>
        <w:t xml:space="preserve"> pārstāvis, kas pārvalda latviešu valodu, vai jānodrošina sava pārstāvība izsolē ar tulka palīdzību.</w:t>
      </w:r>
      <w:r w:rsidR="006868F6" w:rsidRPr="00FB24C7">
        <w:rPr>
          <w:bCs/>
          <w:sz w:val="24"/>
          <w:szCs w:val="24"/>
        </w:rPr>
        <w:t xml:space="preserve"> Par tulka piedalīšanos izsolē i</w:t>
      </w:r>
      <w:r w:rsidRPr="00FB24C7">
        <w:rPr>
          <w:bCs/>
          <w:sz w:val="24"/>
          <w:szCs w:val="24"/>
        </w:rPr>
        <w:t>zsoles dalībniekam jāinformē izsoles vadītājs</w:t>
      </w:r>
      <w:r w:rsidR="001E68DE" w:rsidRPr="00FB24C7">
        <w:rPr>
          <w:bCs/>
          <w:sz w:val="24"/>
          <w:szCs w:val="24"/>
        </w:rPr>
        <w:t>, norādot tulka vārdu, uzvārdu.</w:t>
      </w:r>
    </w:p>
    <w:p w14:paraId="288A0108" w14:textId="77777777" w:rsidR="00AD72DD" w:rsidRPr="00E11FE7" w:rsidRDefault="00AD72DD" w:rsidP="00AD72DD">
      <w:pPr>
        <w:spacing w:line="247" w:lineRule="auto"/>
        <w:ind w:firstLine="0"/>
        <w:rPr>
          <w:b/>
          <w:sz w:val="24"/>
          <w:szCs w:val="24"/>
        </w:rPr>
      </w:pPr>
    </w:p>
    <w:p w14:paraId="51564CD2" w14:textId="58171F78" w:rsidR="00AD72DD" w:rsidRDefault="006868F6" w:rsidP="006868F6">
      <w:pPr>
        <w:pStyle w:val="Sarakstarindkopa"/>
        <w:numPr>
          <w:ilvl w:val="0"/>
          <w:numId w:val="4"/>
        </w:numPr>
        <w:spacing w:line="247" w:lineRule="auto"/>
        <w:jc w:val="center"/>
        <w:rPr>
          <w:b/>
          <w:sz w:val="24"/>
          <w:szCs w:val="24"/>
        </w:rPr>
      </w:pPr>
      <w:r w:rsidRPr="00E11FE7">
        <w:rPr>
          <w:b/>
          <w:sz w:val="24"/>
          <w:szCs w:val="24"/>
        </w:rPr>
        <w:t>Nomas o</w:t>
      </w:r>
      <w:r w:rsidR="00064996" w:rsidRPr="00E11FE7">
        <w:rPr>
          <w:b/>
          <w:sz w:val="24"/>
          <w:szCs w:val="24"/>
        </w:rPr>
        <w:t>bjekts</w:t>
      </w:r>
      <w:r w:rsidRPr="00E11FE7">
        <w:rPr>
          <w:b/>
          <w:sz w:val="24"/>
          <w:szCs w:val="24"/>
        </w:rPr>
        <w:t xml:space="preserve"> </w:t>
      </w:r>
    </w:p>
    <w:p w14:paraId="4DAEDEB5" w14:textId="6BE9F8D3" w:rsidR="003D43E0" w:rsidRDefault="003D43E0" w:rsidP="00CA3F39">
      <w:pPr>
        <w:pStyle w:val="Sarakstarindkopa"/>
        <w:numPr>
          <w:ilvl w:val="0"/>
          <w:numId w:val="2"/>
        </w:numPr>
        <w:spacing w:line="247" w:lineRule="auto"/>
        <w:rPr>
          <w:b/>
          <w:sz w:val="24"/>
          <w:szCs w:val="24"/>
        </w:rPr>
      </w:pPr>
      <w:r>
        <w:rPr>
          <w:b/>
          <w:sz w:val="24"/>
          <w:szCs w:val="24"/>
        </w:rPr>
        <w:t>Nomas objekts:</w:t>
      </w:r>
    </w:p>
    <w:p w14:paraId="429DD1C1" w14:textId="3845E7AD" w:rsidR="00CA3F39" w:rsidRPr="00517F62" w:rsidRDefault="00CA3F39" w:rsidP="00CA3F39">
      <w:pPr>
        <w:spacing w:line="247" w:lineRule="auto"/>
        <w:ind w:firstLine="0"/>
        <w:rPr>
          <w:sz w:val="24"/>
          <w:szCs w:val="24"/>
        </w:rPr>
      </w:pPr>
      <w:r w:rsidRPr="00517F62">
        <w:rPr>
          <w:sz w:val="24"/>
          <w:szCs w:val="24"/>
        </w:rPr>
        <w:t>11.</w:t>
      </w:r>
      <w:r w:rsidR="006E3394" w:rsidRPr="00517F62">
        <w:rPr>
          <w:sz w:val="24"/>
          <w:szCs w:val="24"/>
        </w:rPr>
        <w:t>1</w:t>
      </w:r>
      <w:r w:rsidRPr="00517F62">
        <w:rPr>
          <w:sz w:val="24"/>
          <w:szCs w:val="24"/>
        </w:rPr>
        <w:t xml:space="preserve">. Nomas objekts Nr. </w:t>
      </w:r>
      <w:r w:rsidR="006E3394" w:rsidRPr="00517F62">
        <w:rPr>
          <w:sz w:val="24"/>
          <w:szCs w:val="24"/>
        </w:rPr>
        <w:t>1</w:t>
      </w:r>
      <w:r w:rsidRPr="00517F62">
        <w:rPr>
          <w:sz w:val="24"/>
          <w:szCs w:val="24"/>
        </w:rPr>
        <w:t>: telpa 1.stāvā Nr. 001-2 ar platību 233,0 m</w:t>
      </w:r>
      <w:r w:rsidRPr="00517F62">
        <w:rPr>
          <w:sz w:val="24"/>
          <w:szCs w:val="24"/>
          <w:vertAlign w:val="superscript"/>
        </w:rPr>
        <w:t>2</w:t>
      </w:r>
      <w:r w:rsidRPr="00517F62">
        <w:rPr>
          <w:sz w:val="24"/>
          <w:szCs w:val="24"/>
        </w:rPr>
        <w:t xml:space="preserve"> saskaņā ar telpu plānu  </w:t>
      </w:r>
    </w:p>
    <w:p w14:paraId="3B84B86C" w14:textId="5E19E995" w:rsidR="00CA3F39" w:rsidRPr="00517F62" w:rsidRDefault="00CA3F39" w:rsidP="00CA3F39">
      <w:pPr>
        <w:spacing w:line="247" w:lineRule="auto"/>
        <w:ind w:firstLine="0"/>
        <w:rPr>
          <w:sz w:val="24"/>
          <w:szCs w:val="24"/>
        </w:rPr>
      </w:pPr>
      <w:r w:rsidRPr="00517F62">
        <w:rPr>
          <w:sz w:val="24"/>
          <w:szCs w:val="24"/>
        </w:rPr>
        <w:t>11.</w:t>
      </w:r>
      <w:r w:rsidR="006E3394" w:rsidRPr="00517F62">
        <w:rPr>
          <w:sz w:val="24"/>
          <w:szCs w:val="24"/>
        </w:rPr>
        <w:t>2</w:t>
      </w:r>
      <w:r w:rsidRPr="00517F62">
        <w:rPr>
          <w:sz w:val="24"/>
          <w:szCs w:val="24"/>
        </w:rPr>
        <w:t xml:space="preserve">. Nomas objekts Nr. </w:t>
      </w:r>
      <w:r w:rsidR="006E3394" w:rsidRPr="00517F62">
        <w:rPr>
          <w:sz w:val="24"/>
          <w:szCs w:val="24"/>
        </w:rPr>
        <w:t>2</w:t>
      </w:r>
      <w:r w:rsidRPr="00517F62">
        <w:rPr>
          <w:sz w:val="24"/>
          <w:szCs w:val="24"/>
        </w:rPr>
        <w:t>: telpa 2.stāvā Nr. 001-8 ar platību 20,7 m</w:t>
      </w:r>
      <w:r w:rsidRPr="00517F62">
        <w:rPr>
          <w:sz w:val="24"/>
          <w:szCs w:val="24"/>
          <w:vertAlign w:val="superscript"/>
        </w:rPr>
        <w:t>2</w:t>
      </w:r>
      <w:r w:rsidRPr="00517F62">
        <w:rPr>
          <w:sz w:val="24"/>
          <w:szCs w:val="24"/>
        </w:rPr>
        <w:t xml:space="preserve"> saskaņā ar telpu plānu  </w:t>
      </w:r>
    </w:p>
    <w:p w14:paraId="380DBD94" w14:textId="0E6B1313" w:rsidR="00CA3F39" w:rsidRPr="00517F62" w:rsidRDefault="00CA3F39" w:rsidP="00CA3F39">
      <w:pPr>
        <w:spacing w:line="247" w:lineRule="auto"/>
        <w:ind w:firstLine="0"/>
        <w:rPr>
          <w:sz w:val="24"/>
          <w:szCs w:val="24"/>
        </w:rPr>
      </w:pPr>
      <w:r w:rsidRPr="00517F62">
        <w:rPr>
          <w:sz w:val="24"/>
          <w:szCs w:val="24"/>
        </w:rPr>
        <w:t>11.</w:t>
      </w:r>
      <w:r w:rsidR="006E3394" w:rsidRPr="00517F62">
        <w:rPr>
          <w:sz w:val="24"/>
          <w:szCs w:val="24"/>
        </w:rPr>
        <w:t>3</w:t>
      </w:r>
      <w:r w:rsidRPr="00517F62">
        <w:rPr>
          <w:sz w:val="24"/>
          <w:szCs w:val="24"/>
        </w:rPr>
        <w:t xml:space="preserve">. Nomas objekts Nr. </w:t>
      </w:r>
      <w:r w:rsidR="006E3394" w:rsidRPr="00517F62">
        <w:rPr>
          <w:sz w:val="24"/>
          <w:szCs w:val="24"/>
        </w:rPr>
        <w:t>3</w:t>
      </w:r>
      <w:r w:rsidRPr="00517F62">
        <w:rPr>
          <w:sz w:val="24"/>
          <w:szCs w:val="24"/>
        </w:rPr>
        <w:t>: telpa 2.stāvā Nr. 001-10 ar platību 25,1 m</w:t>
      </w:r>
      <w:r w:rsidRPr="00517F62">
        <w:rPr>
          <w:sz w:val="24"/>
          <w:szCs w:val="24"/>
          <w:vertAlign w:val="superscript"/>
        </w:rPr>
        <w:t>2</w:t>
      </w:r>
      <w:r w:rsidRPr="00517F62">
        <w:rPr>
          <w:sz w:val="24"/>
          <w:szCs w:val="24"/>
        </w:rPr>
        <w:t xml:space="preserve"> saskaņā ar telpu plānu  </w:t>
      </w:r>
    </w:p>
    <w:p w14:paraId="43436478" w14:textId="49EFE9EE" w:rsidR="00CA3F39" w:rsidRPr="00517F62" w:rsidRDefault="00CA3F39" w:rsidP="00CA3F39">
      <w:pPr>
        <w:spacing w:line="247" w:lineRule="auto"/>
        <w:ind w:firstLine="0"/>
        <w:rPr>
          <w:sz w:val="24"/>
          <w:szCs w:val="24"/>
        </w:rPr>
      </w:pPr>
      <w:r w:rsidRPr="00517F62">
        <w:rPr>
          <w:sz w:val="24"/>
          <w:szCs w:val="24"/>
        </w:rPr>
        <w:t>11.</w:t>
      </w:r>
      <w:r w:rsidR="006E3394" w:rsidRPr="00517F62">
        <w:rPr>
          <w:sz w:val="24"/>
          <w:szCs w:val="24"/>
        </w:rPr>
        <w:t>4</w:t>
      </w:r>
      <w:r w:rsidRPr="00517F62">
        <w:rPr>
          <w:sz w:val="24"/>
          <w:szCs w:val="24"/>
        </w:rPr>
        <w:t xml:space="preserve">. Nomas objekts Nr. </w:t>
      </w:r>
      <w:r w:rsidR="006E3394" w:rsidRPr="00517F62">
        <w:rPr>
          <w:sz w:val="24"/>
          <w:szCs w:val="24"/>
        </w:rPr>
        <w:t>4</w:t>
      </w:r>
      <w:r w:rsidRPr="00517F62">
        <w:rPr>
          <w:sz w:val="24"/>
          <w:szCs w:val="24"/>
        </w:rPr>
        <w:t>: telpa 2.stāvā Nr. 001-16 ar platību 114,2 m</w:t>
      </w:r>
      <w:r w:rsidRPr="00517F62">
        <w:rPr>
          <w:sz w:val="24"/>
          <w:szCs w:val="24"/>
          <w:vertAlign w:val="superscript"/>
        </w:rPr>
        <w:t>2</w:t>
      </w:r>
      <w:r w:rsidRPr="00517F62">
        <w:rPr>
          <w:sz w:val="24"/>
          <w:szCs w:val="24"/>
        </w:rPr>
        <w:t xml:space="preserve"> saskaņā ar telpu plānu  </w:t>
      </w:r>
    </w:p>
    <w:p w14:paraId="37F1C361" w14:textId="77777777" w:rsidR="00517F62" w:rsidRDefault="00CA3F39" w:rsidP="00CA3F39">
      <w:pPr>
        <w:widowControl w:val="0"/>
        <w:shd w:val="clear" w:color="auto" w:fill="FFFFFF"/>
        <w:suppressAutoHyphens/>
        <w:autoSpaceDE w:val="0"/>
        <w:autoSpaceDN w:val="0"/>
        <w:spacing w:line="247" w:lineRule="auto"/>
        <w:ind w:firstLine="0"/>
        <w:textAlignment w:val="baseline"/>
        <w:rPr>
          <w:sz w:val="24"/>
          <w:szCs w:val="24"/>
        </w:rPr>
      </w:pPr>
      <w:r w:rsidRPr="00517F62">
        <w:rPr>
          <w:sz w:val="24"/>
          <w:szCs w:val="24"/>
        </w:rPr>
        <w:t>11.</w:t>
      </w:r>
      <w:r w:rsidR="006E3394" w:rsidRPr="00517F62">
        <w:rPr>
          <w:sz w:val="24"/>
          <w:szCs w:val="24"/>
        </w:rPr>
        <w:t>5</w:t>
      </w:r>
      <w:r w:rsidRPr="00517F62">
        <w:rPr>
          <w:sz w:val="24"/>
          <w:szCs w:val="24"/>
        </w:rPr>
        <w:t xml:space="preserve">.Nomas objekts Nr. </w:t>
      </w:r>
      <w:r w:rsidR="006E3394" w:rsidRPr="00517F62">
        <w:rPr>
          <w:sz w:val="24"/>
          <w:szCs w:val="24"/>
        </w:rPr>
        <w:t>5</w:t>
      </w:r>
      <w:r w:rsidRPr="00517F62">
        <w:rPr>
          <w:sz w:val="24"/>
          <w:szCs w:val="24"/>
        </w:rPr>
        <w:t>: telpa 2.stāvā Nr. 001-17 ar platību 44,7 m</w:t>
      </w:r>
      <w:r w:rsidRPr="00517F62">
        <w:rPr>
          <w:sz w:val="24"/>
          <w:szCs w:val="24"/>
          <w:vertAlign w:val="superscript"/>
        </w:rPr>
        <w:t>2</w:t>
      </w:r>
      <w:r w:rsidRPr="00517F62">
        <w:rPr>
          <w:sz w:val="24"/>
          <w:szCs w:val="24"/>
        </w:rPr>
        <w:t xml:space="preserve"> saskaņā ar telpu plānu</w:t>
      </w:r>
    </w:p>
    <w:p w14:paraId="6579D830" w14:textId="4AC30DB5" w:rsidR="008B7C07" w:rsidRPr="00CA3F39" w:rsidRDefault="00CA3F39" w:rsidP="00CA3F39">
      <w:pPr>
        <w:widowControl w:val="0"/>
        <w:shd w:val="clear" w:color="auto" w:fill="FFFFFF"/>
        <w:suppressAutoHyphens/>
        <w:autoSpaceDE w:val="0"/>
        <w:autoSpaceDN w:val="0"/>
        <w:spacing w:line="247" w:lineRule="auto"/>
        <w:ind w:firstLine="0"/>
        <w:textAlignment w:val="baseline"/>
        <w:rPr>
          <w:sz w:val="24"/>
          <w:szCs w:val="24"/>
        </w:rPr>
      </w:pPr>
      <w:r w:rsidRPr="00517F62">
        <w:rPr>
          <w:sz w:val="24"/>
          <w:szCs w:val="24"/>
        </w:rPr>
        <w:t xml:space="preserve">  </w:t>
      </w:r>
      <w:r w:rsidR="00517F62">
        <w:rPr>
          <w:sz w:val="24"/>
          <w:szCs w:val="24"/>
        </w:rPr>
        <w:t xml:space="preserve">12. </w:t>
      </w:r>
      <w:r w:rsidR="00EF7C7D" w:rsidRPr="00CA3F39">
        <w:rPr>
          <w:sz w:val="24"/>
          <w:szCs w:val="24"/>
        </w:rPr>
        <w:t xml:space="preserve">Informācija par </w:t>
      </w:r>
      <w:r w:rsidR="003D43E0" w:rsidRPr="00CA3F39">
        <w:rPr>
          <w:sz w:val="24"/>
          <w:szCs w:val="24"/>
        </w:rPr>
        <w:t>Būvi</w:t>
      </w:r>
      <w:r w:rsidR="008B7C07" w:rsidRPr="00CA3F39">
        <w:rPr>
          <w:sz w:val="24"/>
          <w:szCs w:val="24"/>
        </w:rPr>
        <w:t>:</w:t>
      </w:r>
    </w:p>
    <w:p w14:paraId="28FF9181" w14:textId="74A8F4A1" w:rsidR="00EF7C7D" w:rsidRPr="00517F62" w:rsidRDefault="006A0A4F"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bookmarkStart w:id="7" w:name="_Hlk2153899"/>
      <w:r w:rsidRPr="00517F62">
        <w:rPr>
          <w:sz w:val="24"/>
          <w:szCs w:val="24"/>
        </w:rPr>
        <w:t>Ēkas iedalījums: nedzīvojamā</w:t>
      </w:r>
      <w:r w:rsidR="00EF7C7D" w:rsidRPr="00517F62">
        <w:rPr>
          <w:sz w:val="24"/>
          <w:szCs w:val="24"/>
        </w:rPr>
        <w:t xml:space="preserve"> ēka</w:t>
      </w:r>
      <w:r w:rsidR="00EF7C7D" w:rsidRPr="00517F62">
        <w:rPr>
          <w:sz w:val="24"/>
          <w:szCs w:val="24"/>
        </w:rPr>
        <w:tab/>
      </w:r>
      <w:r w:rsidR="00EF7C7D" w:rsidRPr="00517F62">
        <w:rPr>
          <w:sz w:val="24"/>
          <w:szCs w:val="24"/>
        </w:rPr>
        <w:tab/>
      </w:r>
    </w:p>
    <w:p w14:paraId="6F7DC72B" w14:textId="69436C8A" w:rsidR="00EF7C7D" w:rsidRPr="00E11FE7" w:rsidRDefault="00EF7C7D"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E11FE7">
        <w:rPr>
          <w:sz w:val="24"/>
          <w:szCs w:val="24"/>
        </w:rPr>
        <w:t>Būvobjekta nosaukums un adrese: “Radošo industriju centrs</w:t>
      </w:r>
      <w:r w:rsidR="001E68DE" w:rsidRPr="00E11FE7">
        <w:rPr>
          <w:sz w:val="24"/>
          <w:szCs w:val="24"/>
        </w:rPr>
        <w:t xml:space="preserve">”, </w:t>
      </w:r>
      <w:proofErr w:type="spellStart"/>
      <w:r w:rsidR="001E68DE" w:rsidRPr="00E11FE7">
        <w:rPr>
          <w:sz w:val="24"/>
          <w:szCs w:val="24"/>
        </w:rPr>
        <w:t>Somersē</w:t>
      </w:r>
      <w:r w:rsidRPr="00E11FE7">
        <w:rPr>
          <w:sz w:val="24"/>
          <w:szCs w:val="24"/>
        </w:rPr>
        <w:t>tas</w:t>
      </w:r>
      <w:proofErr w:type="spellEnd"/>
      <w:r w:rsidRPr="00E11FE7">
        <w:rPr>
          <w:sz w:val="24"/>
          <w:szCs w:val="24"/>
        </w:rPr>
        <w:t xml:space="preserve"> iela 23, Aglona, </w:t>
      </w:r>
      <w:r w:rsidR="00FC48D8">
        <w:rPr>
          <w:sz w:val="24"/>
          <w:szCs w:val="24"/>
        </w:rPr>
        <w:t xml:space="preserve">Aglonas pagasts, </w:t>
      </w:r>
      <w:r w:rsidR="006A0A4F">
        <w:rPr>
          <w:sz w:val="24"/>
          <w:szCs w:val="24"/>
        </w:rPr>
        <w:t>Preiļu</w:t>
      </w:r>
      <w:r w:rsidRPr="00E11FE7">
        <w:rPr>
          <w:sz w:val="24"/>
          <w:szCs w:val="24"/>
        </w:rPr>
        <w:t xml:space="preserve"> novads</w:t>
      </w:r>
    </w:p>
    <w:p w14:paraId="474EBD7F" w14:textId="77777777" w:rsidR="00EF7C7D" w:rsidRPr="00E11FE7" w:rsidRDefault="00EF7C7D"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E11FE7">
        <w:rPr>
          <w:sz w:val="24"/>
          <w:szCs w:val="24"/>
        </w:rPr>
        <w:t>Objekta kadastra apzīmējums: 76420040578005</w:t>
      </w:r>
      <w:r w:rsidRPr="00E11FE7">
        <w:rPr>
          <w:sz w:val="24"/>
          <w:szCs w:val="24"/>
        </w:rPr>
        <w:tab/>
      </w:r>
      <w:r w:rsidRPr="00E11FE7">
        <w:rPr>
          <w:sz w:val="24"/>
          <w:szCs w:val="24"/>
        </w:rPr>
        <w:tab/>
      </w:r>
      <w:r w:rsidRPr="00E11FE7">
        <w:rPr>
          <w:sz w:val="24"/>
          <w:szCs w:val="24"/>
        </w:rPr>
        <w:tab/>
      </w:r>
      <w:r w:rsidRPr="00E11FE7">
        <w:rPr>
          <w:sz w:val="24"/>
          <w:szCs w:val="24"/>
        </w:rPr>
        <w:tab/>
      </w:r>
      <w:r w:rsidRPr="00E11FE7">
        <w:rPr>
          <w:sz w:val="24"/>
          <w:szCs w:val="24"/>
        </w:rPr>
        <w:tab/>
      </w:r>
    </w:p>
    <w:p w14:paraId="6949E8FB" w14:textId="77777777" w:rsidR="00FB24C7" w:rsidRDefault="00EF7C7D"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E11FE7">
        <w:rPr>
          <w:sz w:val="24"/>
          <w:szCs w:val="24"/>
        </w:rPr>
        <w:t>Ēkas grupa (atbilstoši vispārīgajiem būvnoteikumiem): 2.grupa</w:t>
      </w:r>
      <w:r w:rsidRPr="00E11FE7">
        <w:rPr>
          <w:sz w:val="24"/>
          <w:szCs w:val="24"/>
        </w:rPr>
        <w:tab/>
      </w:r>
    </w:p>
    <w:p w14:paraId="573D8C7F" w14:textId="77777777" w:rsidR="00FB24C7" w:rsidRDefault="00FB24C7"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FB24C7">
        <w:rPr>
          <w:sz w:val="24"/>
          <w:szCs w:val="24"/>
        </w:rPr>
        <w:t>O</w:t>
      </w:r>
      <w:r w:rsidR="00EF7C7D" w:rsidRPr="00FB24C7">
        <w:rPr>
          <w:sz w:val="24"/>
          <w:szCs w:val="24"/>
        </w:rPr>
        <w:t>bjekta paredzētais galvenais lietošanas veids (atbilstoši būvju klasifikācijai): 1220 (biroju telpu grupa)</w:t>
      </w:r>
    </w:p>
    <w:p w14:paraId="3A8CB3ED" w14:textId="77777777" w:rsidR="00FB24C7" w:rsidRDefault="00EF7C7D"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FB24C7">
        <w:rPr>
          <w:sz w:val="24"/>
          <w:szCs w:val="24"/>
        </w:rPr>
        <w:t>Ēkas augstums (m): 9.50</w:t>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p>
    <w:p w14:paraId="651BF679" w14:textId="77777777" w:rsidR="00FB24C7" w:rsidRDefault="0030401A"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FB24C7">
        <w:rPr>
          <w:sz w:val="24"/>
          <w:szCs w:val="24"/>
        </w:rPr>
        <w:t>Ēkas virszemes stāvu skaits:   3</w:t>
      </w:r>
      <w:r w:rsidR="00547D37" w:rsidRPr="00FB24C7">
        <w:rPr>
          <w:sz w:val="24"/>
          <w:szCs w:val="24"/>
        </w:rPr>
        <w:t xml:space="preserve"> </w:t>
      </w:r>
      <w:r w:rsidR="00547D37" w:rsidRPr="00FB24C7">
        <w:rPr>
          <w:sz w:val="24"/>
          <w:szCs w:val="24"/>
        </w:rPr>
        <w:tab/>
      </w:r>
      <w:r w:rsidR="00547D37" w:rsidRPr="00FB24C7">
        <w:rPr>
          <w:sz w:val="24"/>
          <w:szCs w:val="24"/>
        </w:rPr>
        <w:tab/>
      </w:r>
      <w:r w:rsidR="00547D37" w:rsidRPr="00FB24C7">
        <w:rPr>
          <w:sz w:val="24"/>
          <w:szCs w:val="24"/>
        </w:rPr>
        <w:tab/>
      </w:r>
      <w:r w:rsidR="00547D37" w:rsidRPr="00FB24C7">
        <w:rPr>
          <w:sz w:val="24"/>
          <w:szCs w:val="24"/>
        </w:rPr>
        <w:tab/>
      </w:r>
      <w:r w:rsidR="00547D37" w:rsidRPr="00FB24C7">
        <w:rPr>
          <w:sz w:val="24"/>
          <w:szCs w:val="24"/>
        </w:rPr>
        <w:tab/>
      </w:r>
    </w:p>
    <w:p w14:paraId="3F3638D9" w14:textId="29C17C2A" w:rsidR="00FB24C7" w:rsidRDefault="00EF7C7D"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FB24C7">
        <w:rPr>
          <w:sz w:val="24"/>
          <w:szCs w:val="24"/>
        </w:rPr>
        <w:t>Ēkas pazemes stāvu skaits:  -</w:t>
      </w:r>
      <w:r w:rsidRPr="00FB24C7">
        <w:rPr>
          <w:sz w:val="24"/>
          <w:szCs w:val="24"/>
        </w:rPr>
        <w:tab/>
      </w:r>
      <w:r w:rsidR="00FB24C7">
        <w:rPr>
          <w:sz w:val="24"/>
          <w:szCs w:val="24"/>
        </w:rPr>
        <w:t>1</w:t>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p>
    <w:p w14:paraId="58282237" w14:textId="77777777" w:rsidR="00FB24C7" w:rsidRDefault="00EF7C7D"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FB24C7">
        <w:rPr>
          <w:sz w:val="24"/>
          <w:szCs w:val="24"/>
        </w:rPr>
        <w:t>Ēkas apbūves laukums (m2):  379.2</w:t>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p>
    <w:p w14:paraId="4E0F73B8" w14:textId="77777777" w:rsidR="00FB24C7" w:rsidRDefault="00EF7C7D"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FB24C7">
        <w:rPr>
          <w:sz w:val="24"/>
          <w:szCs w:val="24"/>
        </w:rPr>
        <w:t>Ēkas kopējā platība (m2):  681.6</w:t>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p>
    <w:p w14:paraId="4D73B5FD" w14:textId="77777777" w:rsidR="00FB24C7" w:rsidRDefault="00EF7C7D"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FB24C7">
        <w:rPr>
          <w:sz w:val="24"/>
          <w:szCs w:val="24"/>
        </w:rPr>
        <w:t xml:space="preserve">Ēkas </w:t>
      </w:r>
      <w:proofErr w:type="spellStart"/>
      <w:r w:rsidRPr="00FB24C7">
        <w:rPr>
          <w:sz w:val="24"/>
          <w:szCs w:val="24"/>
        </w:rPr>
        <w:t>būvtilpums</w:t>
      </w:r>
      <w:proofErr w:type="spellEnd"/>
      <w:r w:rsidRPr="00FB24C7">
        <w:rPr>
          <w:sz w:val="24"/>
          <w:szCs w:val="24"/>
        </w:rPr>
        <w:t xml:space="preserve"> (m3): 2520</w:t>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r w:rsidRPr="00FB24C7">
        <w:rPr>
          <w:sz w:val="24"/>
          <w:szCs w:val="24"/>
        </w:rPr>
        <w:tab/>
      </w:r>
    </w:p>
    <w:p w14:paraId="6F6774B8" w14:textId="77777777" w:rsidR="00FB24C7" w:rsidRPr="00FB24C7" w:rsidRDefault="00EF7C7D"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sidRPr="00FB24C7">
        <w:rPr>
          <w:sz w:val="24"/>
          <w:szCs w:val="24"/>
        </w:rPr>
        <w:t xml:space="preserve">Ēkas </w:t>
      </w:r>
      <w:proofErr w:type="spellStart"/>
      <w:r w:rsidRPr="00FB24C7">
        <w:rPr>
          <w:sz w:val="24"/>
          <w:szCs w:val="24"/>
        </w:rPr>
        <w:t>ugunsnoturības</w:t>
      </w:r>
      <w:proofErr w:type="spellEnd"/>
      <w:r w:rsidRPr="00FB24C7">
        <w:rPr>
          <w:sz w:val="24"/>
          <w:szCs w:val="24"/>
        </w:rPr>
        <w:t xml:space="preserve"> pakāpe:   </w:t>
      </w:r>
      <w:r w:rsidRPr="00FB24C7">
        <w:rPr>
          <w:bCs/>
          <w:sz w:val="24"/>
          <w:szCs w:val="24"/>
        </w:rPr>
        <w:t>U2</w:t>
      </w:r>
      <w:bookmarkStart w:id="8" w:name="_Hlk2156997"/>
      <w:bookmarkEnd w:id="7"/>
    </w:p>
    <w:p w14:paraId="0E08CCC4" w14:textId="0BC0F02C" w:rsidR="007C6228" w:rsidRPr="00FB24C7" w:rsidRDefault="003D43E0" w:rsidP="00517F62">
      <w:pPr>
        <w:pStyle w:val="Sarakstarindkopa"/>
        <w:widowControl w:val="0"/>
        <w:numPr>
          <w:ilvl w:val="1"/>
          <w:numId w:val="17"/>
        </w:numPr>
        <w:shd w:val="clear" w:color="auto" w:fill="FFFFFF"/>
        <w:suppressAutoHyphens/>
        <w:autoSpaceDE w:val="0"/>
        <w:autoSpaceDN w:val="0"/>
        <w:spacing w:line="247" w:lineRule="auto"/>
        <w:textAlignment w:val="baseline"/>
        <w:rPr>
          <w:sz w:val="24"/>
          <w:szCs w:val="24"/>
        </w:rPr>
      </w:pPr>
      <w:r>
        <w:rPr>
          <w:rFonts w:eastAsia="Calibri"/>
          <w:sz w:val="24"/>
          <w:szCs w:val="24"/>
        </w:rPr>
        <w:t>Būve</w:t>
      </w:r>
      <w:r w:rsidR="00AD72DD" w:rsidRPr="00FB24C7">
        <w:rPr>
          <w:rFonts w:eastAsia="Calibri"/>
          <w:sz w:val="24"/>
          <w:szCs w:val="24"/>
        </w:rPr>
        <w:t xml:space="preserve"> saskaņā ar </w:t>
      </w:r>
      <w:r w:rsidR="007C6228" w:rsidRPr="00FB24C7">
        <w:rPr>
          <w:sz w:val="24"/>
          <w:szCs w:val="24"/>
        </w:rPr>
        <w:t xml:space="preserve">Aglonas novada teritorijas plānojumu 2013.-2025. gadam </w:t>
      </w:r>
      <w:r w:rsidR="007C6228" w:rsidRPr="00FB24C7">
        <w:rPr>
          <w:rFonts w:eastAsia="Calibri"/>
          <w:sz w:val="24"/>
          <w:szCs w:val="24"/>
        </w:rPr>
        <w:t xml:space="preserve">atrodas </w:t>
      </w:r>
      <w:proofErr w:type="spellStart"/>
      <w:r w:rsidR="007869BE" w:rsidRPr="00FB24C7">
        <w:rPr>
          <w:sz w:val="24"/>
          <w:szCs w:val="24"/>
        </w:rPr>
        <w:t>Somersētas</w:t>
      </w:r>
      <w:proofErr w:type="spellEnd"/>
      <w:r w:rsidR="007869BE" w:rsidRPr="00FB24C7">
        <w:rPr>
          <w:sz w:val="24"/>
          <w:szCs w:val="24"/>
        </w:rPr>
        <w:t xml:space="preserve"> ielā 23, Aglonā, Aglonas pagastā</w:t>
      </w:r>
      <w:r w:rsidR="005E60A3" w:rsidRPr="00FB24C7">
        <w:rPr>
          <w:sz w:val="24"/>
          <w:szCs w:val="24"/>
        </w:rPr>
        <w:t xml:space="preserve">, </w:t>
      </w:r>
      <w:r w:rsidR="006A0A4F">
        <w:rPr>
          <w:sz w:val="24"/>
          <w:szCs w:val="24"/>
        </w:rPr>
        <w:t>Preiļu</w:t>
      </w:r>
      <w:r w:rsidR="005E60A3" w:rsidRPr="00FB24C7">
        <w:rPr>
          <w:sz w:val="24"/>
          <w:szCs w:val="24"/>
        </w:rPr>
        <w:t xml:space="preserve"> novad</w:t>
      </w:r>
      <w:r w:rsidR="007869BE" w:rsidRPr="00FB24C7">
        <w:rPr>
          <w:sz w:val="24"/>
          <w:szCs w:val="24"/>
        </w:rPr>
        <w:t>ā</w:t>
      </w:r>
      <w:r w:rsidR="005E60A3" w:rsidRPr="00FB24C7">
        <w:rPr>
          <w:sz w:val="24"/>
          <w:szCs w:val="24"/>
        </w:rPr>
        <w:t xml:space="preserve"> </w:t>
      </w:r>
      <w:r w:rsidR="007C6228" w:rsidRPr="00FB24C7">
        <w:rPr>
          <w:sz w:val="24"/>
          <w:szCs w:val="24"/>
        </w:rPr>
        <w:t xml:space="preserve">ar atļauto izmantošanu “Publiskās apbūves teritorija – Darījumu apbūves teritorija </w:t>
      </w:r>
      <w:r w:rsidR="005E60A3" w:rsidRPr="00FB24C7">
        <w:rPr>
          <w:sz w:val="24"/>
          <w:szCs w:val="24"/>
        </w:rPr>
        <w:t>/</w:t>
      </w:r>
      <w:r w:rsidR="007C6228" w:rsidRPr="00FB24C7">
        <w:rPr>
          <w:sz w:val="24"/>
          <w:szCs w:val="24"/>
        </w:rPr>
        <w:t>P2</w:t>
      </w:r>
      <w:r w:rsidR="005E60A3" w:rsidRPr="00FB24C7">
        <w:rPr>
          <w:sz w:val="24"/>
          <w:szCs w:val="24"/>
        </w:rPr>
        <w:t>/</w:t>
      </w:r>
      <w:r w:rsidR="007C6228" w:rsidRPr="00FB24C7">
        <w:rPr>
          <w:sz w:val="24"/>
          <w:szCs w:val="24"/>
        </w:rPr>
        <w:t xml:space="preserve">” un </w:t>
      </w:r>
      <w:r w:rsidR="006B6C3F" w:rsidRPr="00FB24C7">
        <w:rPr>
          <w:sz w:val="24"/>
          <w:szCs w:val="24"/>
        </w:rPr>
        <w:t>“</w:t>
      </w:r>
      <w:r w:rsidR="005E60A3" w:rsidRPr="00FB24C7">
        <w:rPr>
          <w:sz w:val="24"/>
          <w:szCs w:val="24"/>
        </w:rPr>
        <w:t>Savrupmāju apbūves teritorijas /</w:t>
      </w:r>
      <w:proofErr w:type="spellStart"/>
      <w:r w:rsidR="005E60A3" w:rsidRPr="00FB24C7">
        <w:rPr>
          <w:sz w:val="24"/>
          <w:szCs w:val="24"/>
        </w:rPr>
        <w:t>DzS</w:t>
      </w:r>
      <w:proofErr w:type="spellEnd"/>
      <w:r w:rsidR="005E60A3" w:rsidRPr="00FB24C7">
        <w:rPr>
          <w:sz w:val="24"/>
          <w:szCs w:val="24"/>
        </w:rPr>
        <w:t>/</w:t>
      </w:r>
      <w:r w:rsidR="006B6C3F" w:rsidRPr="00FB24C7">
        <w:rPr>
          <w:sz w:val="24"/>
          <w:szCs w:val="24"/>
        </w:rPr>
        <w:t>”.</w:t>
      </w:r>
    </w:p>
    <w:p w14:paraId="34B2BB56" w14:textId="77777777" w:rsidR="00C777E2" w:rsidRDefault="006B6C3F" w:rsidP="00486183">
      <w:pPr>
        <w:widowControl w:val="0"/>
        <w:shd w:val="clear" w:color="auto" w:fill="FFFFFF"/>
        <w:suppressAutoHyphens/>
        <w:autoSpaceDE w:val="0"/>
        <w:autoSpaceDN w:val="0"/>
        <w:spacing w:line="247" w:lineRule="auto"/>
        <w:ind w:firstLine="0"/>
        <w:jc w:val="left"/>
        <w:textAlignment w:val="baseline"/>
        <w:rPr>
          <w:rStyle w:val="Hipersaite"/>
          <w:i/>
          <w:sz w:val="24"/>
          <w:szCs w:val="24"/>
        </w:rPr>
      </w:pPr>
      <w:r w:rsidRPr="00E11FE7">
        <w:rPr>
          <w:i/>
          <w:sz w:val="24"/>
          <w:szCs w:val="24"/>
        </w:rPr>
        <w:t>Aglonas novada teritorijas plānojums 2013.-2025. gadam pieejams</w:t>
      </w:r>
      <w:r w:rsidR="004A0F91" w:rsidRPr="00E11FE7">
        <w:rPr>
          <w:i/>
          <w:sz w:val="24"/>
          <w:szCs w:val="24"/>
        </w:rPr>
        <w:t xml:space="preserve"> šeit: </w:t>
      </w:r>
      <w:hyperlink r:id="rId15" w:history="1">
        <w:r w:rsidR="00C777E2" w:rsidRPr="00C17680">
          <w:rPr>
            <w:rStyle w:val="Hipersaite"/>
            <w:i/>
            <w:sz w:val="24"/>
            <w:szCs w:val="24"/>
          </w:rPr>
          <w:t>http://www.aglona.lv/novada-dome/attistibas-planosanas-dokumenti/teritorijas-planojums</w:t>
        </w:r>
      </w:hyperlink>
      <w:bookmarkEnd w:id="8"/>
    </w:p>
    <w:p w14:paraId="643E6B5C" w14:textId="2237112E" w:rsidR="0098123E" w:rsidRPr="00C777E2" w:rsidRDefault="007306AB" w:rsidP="00517F62">
      <w:pPr>
        <w:pStyle w:val="Sarakstarindkopa"/>
        <w:widowControl w:val="0"/>
        <w:numPr>
          <w:ilvl w:val="0"/>
          <w:numId w:val="17"/>
        </w:numPr>
        <w:shd w:val="clear" w:color="auto" w:fill="FFFFFF"/>
        <w:suppressAutoHyphens/>
        <w:autoSpaceDE w:val="0"/>
        <w:autoSpaceDN w:val="0"/>
        <w:spacing w:line="247" w:lineRule="auto"/>
        <w:textAlignment w:val="baseline"/>
        <w:rPr>
          <w:i/>
          <w:color w:val="0000FF" w:themeColor="hyperlink"/>
          <w:sz w:val="24"/>
          <w:szCs w:val="24"/>
          <w:u w:val="single"/>
        </w:rPr>
      </w:pPr>
      <w:r w:rsidRPr="00C777E2">
        <w:rPr>
          <w:sz w:val="24"/>
          <w:szCs w:val="24"/>
        </w:rPr>
        <w:t>Ēkas būvdarbi tika</w:t>
      </w:r>
      <w:r w:rsidR="00AD72DD" w:rsidRPr="00C777E2">
        <w:rPr>
          <w:sz w:val="24"/>
          <w:szCs w:val="24"/>
        </w:rPr>
        <w:t xml:space="preserve"> veikti, </w:t>
      </w:r>
      <w:bookmarkStart w:id="9" w:name="_Hlk2154239"/>
      <w:r w:rsidR="00AD72DD" w:rsidRPr="00C777E2">
        <w:rPr>
          <w:sz w:val="24"/>
          <w:szCs w:val="24"/>
        </w:rPr>
        <w:t xml:space="preserve">pamatojoties uz </w:t>
      </w:r>
      <w:r w:rsidRPr="00C777E2">
        <w:rPr>
          <w:sz w:val="24"/>
          <w:szCs w:val="24"/>
        </w:rPr>
        <w:t>Aglonas</w:t>
      </w:r>
      <w:r w:rsidR="00AD72DD" w:rsidRPr="00C777E2">
        <w:rPr>
          <w:sz w:val="24"/>
          <w:szCs w:val="24"/>
        </w:rPr>
        <w:t xml:space="preserve"> </w:t>
      </w:r>
      <w:r w:rsidRPr="00C777E2">
        <w:rPr>
          <w:sz w:val="24"/>
          <w:szCs w:val="24"/>
        </w:rPr>
        <w:t>novada</w:t>
      </w:r>
      <w:r w:rsidR="00AD72DD" w:rsidRPr="00C777E2">
        <w:rPr>
          <w:sz w:val="24"/>
          <w:szCs w:val="24"/>
        </w:rPr>
        <w:t xml:space="preserve"> </w:t>
      </w:r>
      <w:r w:rsidR="0098123E" w:rsidRPr="00C777E2">
        <w:rPr>
          <w:sz w:val="24"/>
          <w:szCs w:val="24"/>
        </w:rPr>
        <w:t>b</w:t>
      </w:r>
      <w:r w:rsidR="00AD72DD" w:rsidRPr="00C777E2">
        <w:rPr>
          <w:sz w:val="24"/>
          <w:szCs w:val="24"/>
        </w:rPr>
        <w:t xml:space="preserve">ūvvaldes </w:t>
      </w:r>
      <w:bookmarkEnd w:id="9"/>
      <w:r w:rsidRPr="00C777E2">
        <w:rPr>
          <w:bCs/>
          <w:sz w:val="24"/>
          <w:szCs w:val="24"/>
        </w:rPr>
        <w:t>21.06.2017.</w:t>
      </w:r>
      <w:r w:rsidRPr="00C777E2">
        <w:rPr>
          <w:b/>
          <w:bCs/>
          <w:sz w:val="24"/>
          <w:szCs w:val="24"/>
          <w:u w:val="single"/>
        </w:rPr>
        <w:t xml:space="preserve"> </w:t>
      </w:r>
      <w:r w:rsidRPr="00C777E2">
        <w:rPr>
          <w:sz w:val="24"/>
          <w:szCs w:val="24"/>
        </w:rPr>
        <w:t xml:space="preserve">izsniegto būvatļauju </w:t>
      </w:r>
      <w:r w:rsidRPr="00C777E2">
        <w:rPr>
          <w:bCs/>
          <w:sz w:val="24"/>
          <w:szCs w:val="24"/>
        </w:rPr>
        <w:t>BIS/BV-4.1-2017-3279.</w:t>
      </w:r>
    </w:p>
    <w:p w14:paraId="239D4417" w14:textId="55197BCA" w:rsidR="00DB5066" w:rsidRPr="00C55CBB" w:rsidRDefault="00C55CBB" w:rsidP="00517F62">
      <w:pPr>
        <w:pStyle w:val="Sarakstarindkopa"/>
        <w:widowControl w:val="0"/>
        <w:numPr>
          <w:ilvl w:val="0"/>
          <w:numId w:val="17"/>
        </w:numPr>
        <w:shd w:val="clear" w:color="auto" w:fill="FFFFFF"/>
        <w:suppressAutoHyphens/>
        <w:autoSpaceDE w:val="0"/>
        <w:autoSpaceDN w:val="0"/>
        <w:spacing w:line="247" w:lineRule="auto"/>
        <w:jc w:val="both"/>
        <w:textAlignment w:val="baseline"/>
        <w:rPr>
          <w:sz w:val="24"/>
          <w:szCs w:val="24"/>
        </w:rPr>
      </w:pPr>
      <w:r>
        <w:rPr>
          <w:rFonts w:eastAsia="Calibri"/>
          <w:sz w:val="24"/>
          <w:szCs w:val="24"/>
        </w:rPr>
        <w:t>Ī</w:t>
      </w:r>
      <w:r w:rsidR="00AD72DD" w:rsidRPr="00E11FE7">
        <w:rPr>
          <w:sz w:val="24"/>
          <w:szCs w:val="24"/>
        </w:rPr>
        <w:t xml:space="preserve">pašumtiesības uz </w:t>
      </w:r>
      <w:r w:rsidR="003D43E0">
        <w:rPr>
          <w:sz w:val="24"/>
          <w:szCs w:val="24"/>
        </w:rPr>
        <w:t>Būvi</w:t>
      </w:r>
      <w:r w:rsidR="00AD72DD" w:rsidRPr="00E11FE7">
        <w:rPr>
          <w:sz w:val="24"/>
          <w:szCs w:val="24"/>
        </w:rPr>
        <w:t xml:space="preserve"> nostiprinātas </w:t>
      </w:r>
      <w:r w:rsidR="004A0D8E" w:rsidRPr="00C55CBB">
        <w:rPr>
          <w:sz w:val="24"/>
          <w:szCs w:val="24"/>
        </w:rPr>
        <w:t xml:space="preserve">Aglonas pagasta zemesgrāmatu nodalījums Nr. </w:t>
      </w:r>
      <w:r w:rsidRPr="00C55CBB">
        <w:rPr>
          <w:sz w:val="24"/>
          <w:szCs w:val="24"/>
        </w:rPr>
        <w:t>100000489943</w:t>
      </w:r>
      <w:r w:rsidR="00AD72DD" w:rsidRPr="00C55CBB">
        <w:rPr>
          <w:sz w:val="24"/>
          <w:szCs w:val="24"/>
        </w:rPr>
        <w:t xml:space="preserve">. </w:t>
      </w:r>
    </w:p>
    <w:p w14:paraId="7B297D16" w14:textId="62CB0AEC" w:rsidR="00AD72DD" w:rsidRDefault="00AD72DD" w:rsidP="00517F62">
      <w:pPr>
        <w:pStyle w:val="Sarakstarindkopa"/>
        <w:widowControl w:val="0"/>
        <w:numPr>
          <w:ilvl w:val="0"/>
          <w:numId w:val="17"/>
        </w:numPr>
        <w:shd w:val="clear" w:color="auto" w:fill="FFFFFF"/>
        <w:suppressAutoHyphens/>
        <w:autoSpaceDE w:val="0"/>
        <w:autoSpaceDN w:val="0"/>
        <w:spacing w:line="247" w:lineRule="auto"/>
        <w:jc w:val="both"/>
        <w:textAlignment w:val="baseline"/>
        <w:rPr>
          <w:sz w:val="24"/>
          <w:szCs w:val="24"/>
        </w:rPr>
      </w:pPr>
      <w:r w:rsidRPr="002A6F8B">
        <w:rPr>
          <w:sz w:val="24"/>
          <w:szCs w:val="24"/>
        </w:rPr>
        <w:t xml:space="preserve">Pretendenti </w:t>
      </w:r>
      <w:r w:rsidR="00946154" w:rsidRPr="002A6F8B">
        <w:rPr>
          <w:sz w:val="24"/>
          <w:szCs w:val="24"/>
        </w:rPr>
        <w:t xml:space="preserve">Nomas objektu </w:t>
      </w:r>
      <w:r w:rsidR="00DB5066" w:rsidRPr="002A6F8B">
        <w:rPr>
          <w:sz w:val="24"/>
          <w:szCs w:val="24"/>
        </w:rPr>
        <w:t>var apskatīt</w:t>
      </w:r>
      <w:r w:rsidRPr="002A6F8B">
        <w:rPr>
          <w:sz w:val="24"/>
          <w:szCs w:val="24"/>
        </w:rPr>
        <w:t xml:space="preserve"> dabā, iepriekš </w:t>
      </w:r>
      <w:r w:rsidR="002A6F8B">
        <w:rPr>
          <w:sz w:val="24"/>
          <w:szCs w:val="24"/>
        </w:rPr>
        <w:t xml:space="preserve">sazinoties telefoniski ar </w:t>
      </w:r>
      <w:r w:rsidR="006A0A4F">
        <w:rPr>
          <w:sz w:val="24"/>
          <w:szCs w:val="24"/>
        </w:rPr>
        <w:t xml:space="preserve">Aglonas pagasta pārvaldes vadītāju Aivaru </w:t>
      </w:r>
      <w:proofErr w:type="spellStart"/>
      <w:r w:rsidR="006A0A4F">
        <w:rPr>
          <w:sz w:val="24"/>
          <w:szCs w:val="24"/>
        </w:rPr>
        <w:t>Rivaru</w:t>
      </w:r>
      <w:proofErr w:type="spellEnd"/>
      <w:r w:rsidR="006A0A4F">
        <w:rPr>
          <w:sz w:val="24"/>
          <w:szCs w:val="24"/>
        </w:rPr>
        <w:t xml:space="preserve"> pa tālruni 29710802</w:t>
      </w:r>
      <w:r w:rsidR="002A6F8B">
        <w:rPr>
          <w:sz w:val="24"/>
          <w:szCs w:val="24"/>
        </w:rPr>
        <w:t>.</w:t>
      </w:r>
    </w:p>
    <w:p w14:paraId="053D5A8A" w14:textId="77777777" w:rsidR="002A6F8B" w:rsidRPr="002A6F8B" w:rsidRDefault="002A6F8B" w:rsidP="002A6F8B">
      <w:pPr>
        <w:pStyle w:val="Sarakstarindkopa"/>
        <w:widowControl w:val="0"/>
        <w:shd w:val="clear" w:color="auto" w:fill="FFFFFF"/>
        <w:suppressAutoHyphens/>
        <w:autoSpaceDE w:val="0"/>
        <w:autoSpaceDN w:val="0"/>
        <w:spacing w:line="247" w:lineRule="auto"/>
        <w:ind w:left="644"/>
        <w:jc w:val="both"/>
        <w:textAlignment w:val="baseline"/>
        <w:rPr>
          <w:sz w:val="24"/>
          <w:szCs w:val="24"/>
        </w:rPr>
      </w:pPr>
    </w:p>
    <w:p w14:paraId="7055713D" w14:textId="0F21FB04" w:rsidR="00AD72DD" w:rsidRPr="00E11FE7" w:rsidRDefault="00AD72DD" w:rsidP="00835FB2">
      <w:pPr>
        <w:pStyle w:val="Sarakstarindkopa"/>
        <w:numPr>
          <w:ilvl w:val="0"/>
          <w:numId w:val="4"/>
        </w:numPr>
        <w:spacing w:line="247" w:lineRule="auto"/>
        <w:jc w:val="center"/>
        <w:rPr>
          <w:b/>
          <w:sz w:val="24"/>
          <w:szCs w:val="24"/>
        </w:rPr>
      </w:pPr>
      <w:r w:rsidRPr="00E11FE7">
        <w:rPr>
          <w:b/>
          <w:sz w:val="24"/>
          <w:szCs w:val="24"/>
        </w:rPr>
        <w:t>Nomas īpašie nosacījumi</w:t>
      </w:r>
    </w:p>
    <w:p w14:paraId="212683F4" w14:textId="49EA8D2A" w:rsidR="00E3145B" w:rsidRPr="00E11FE7" w:rsidRDefault="00707CD1" w:rsidP="00517F62">
      <w:pPr>
        <w:pStyle w:val="Sarakstarindkopa"/>
        <w:numPr>
          <w:ilvl w:val="0"/>
          <w:numId w:val="17"/>
        </w:numPr>
        <w:spacing w:line="247" w:lineRule="auto"/>
        <w:ind w:left="709" w:hanging="709"/>
        <w:jc w:val="both"/>
        <w:rPr>
          <w:sz w:val="24"/>
          <w:szCs w:val="24"/>
        </w:rPr>
      </w:pPr>
      <w:r w:rsidRPr="00E11FE7">
        <w:rPr>
          <w:sz w:val="24"/>
          <w:szCs w:val="24"/>
        </w:rPr>
        <w:t>Nomas līgums ti</w:t>
      </w:r>
      <w:r w:rsidR="00AD72DD" w:rsidRPr="00E11FE7">
        <w:rPr>
          <w:sz w:val="24"/>
          <w:szCs w:val="24"/>
        </w:rPr>
        <w:t>k</w:t>
      </w:r>
      <w:r w:rsidRPr="00E11FE7">
        <w:rPr>
          <w:sz w:val="24"/>
          <w:szCs w:val="24"/>
        </w:rPr>
        <w:t>s</w:t>
      </w:r>
      <w:r w:rsidR="00AD72DD" w:rsidRPr="00E11FE7">
        <w:rPr>
          <w:sz w:val="24"/>
          <w:szCs w:val="24"/>
        </w:rPr>
        <w:t xml:space="preserve"> </w:t>
      </w:r>
      <w:r w:rsidR="00AD72DD" w:rsidRPr="00C55CBB">
        <w:rPr>
          <w:sz w:val="24"/>
          <w:szCs w:val="24"/>
        </w:rPr>
        <w:t>slēgts uz</w:t>
      </w:r>
      <w:r w:rsidR="00181EB2" w:rsidRPr="00C55CBB">
        <w:rPr>
          <w:sz w:val="24"/>
          <w:szCs w:val="24"/>
        </w:rPr>
        <w:t xml:space="preserve"> 1</w:t>
      </w:r>
      <w:r w:rsidR="00BD73C4" w:rsidRPr="00C55CBB">
        <w:rPr>
          <w:sz w:val="24"/>
          <w:szCs w:val="24"/>
        </w:rPr>
        <w:t>2</w:t>
      </w:r>
      <w:r w:rsidR="00CB74A3" w:rsidRPr="00C55CBB">
        <w:rPr>
          <w:sz w:val="24"/>
          <w:szCs w:val="24"/>
        </w:rPr>
        <w:t xml:space="preserve"> </w:t>
      </w:r>
      <w:r w:rsidR="002A4130" w:rsidRPr="00C55CBB">
        <w:rPr>
          <w:sz w:val="24"/>
          <w:szCs w:val="24"/>
        </w:rPr>
        <w:t>(</w:t>
      </w:r>
      <w:r w:rsidR="00BD73C4" w:rsidRPr="00C55CBB">
        <w:rPr>
          <w:sz w:val="24"/>
          <w:szCs w:val="24"/>
        </w:rPr>
        <w:t>div</w:t>
      </w:r>
      <w:r w:rsidR="00CB74A3" w:rsidRPr="00C55CBB">
        <w:rPr>
          <w:sz w:val="24"/>
          <w:szCs w:val="24"/>
        </w:rPr>
        <w:t>padsmit</w:t>
      </w:r>
      <w:r w:rsidR="002A4130" w:rsidRPr="00C55CBB">
        <w:rPr>
          <w:sz w:val="24"/>
          <w:szCs w:val="24"/>
        </w:rPr>
        <w:t>)</w:t>
      </w:r>
      <w:r w:rsidR="00AD72DD" w:rsidRPr="00C55CBB">
        <w:rPr>
          <w:sz w:val="24"/>
          <w:szCs w:val="24"/>
        </w:rPr>
        <w:t xml:space="preserve"> gadiem.</w:t>
      </w:r>
      <w:r w:rsidR="00AD72DD" w:rsidRPr="00E11FE7">
        <w:rPr>
          <w:sz w:val="24"/>
          <w:szCs w:val="24"/>
        </w:rPr>
        <w:t xml:space="preserve"> Nomas maksa par Nomas objektu jā</w:t>
      </w:r>
      <w:r w:rsidR="005A5DB0" w:rsidRPr="00E11FE7">
        <w:rPr>
          <w:sz w:val="24"/>
          <w:szCs w:val="24"/>
        </w:rPr>
        <w:t>maksā saskaņā ar nomas līguma nosacījumiem</w:t>
      </w:r>
      <w:r w:rsidR="0010246F" w:rsidRPr="00E11FE7">
        <w:rPr>
          <w:sz w:val="24"/>
          <w:szCs w:val="24"/>
        </w:rPr>
        <w:t>.</w:t>
      </w:r>
    </w:p>
    <w:p w14:paraId="1132C436" w14:textId="1DC71110" w:rsidR="0093339E" w:rsidRPr="00C55CBB" w:rsidRDefault="0093339E" w:rsidP="00517F62">
      <w:pPr>
        <w:pStyle w:val="Sarakstarindkopa"/>
        <w:numPr>
          <w:ilvl w:val="0"/>
          <w:numId w:val="17"/>
        </w:numPr>
        <w:spacing w:line="247" w:lineRule="auto"/>
        <w:ind w:left="709" w:hanging="709"/>
        <w:jc w:val="both"/>
        <w:rPr>
          <w:sz w:val="24"/>
          <w:szCs w:val="24"/>
        </w:rPr>
      </w:pPr>
      <w:r w:rsidRPr="00C55CBB">
        <w:rPr>
          <w:sz w:val="24"/>
          <w:szCs w:val="24"/>
        </w:rPr>
        <w:t>Pretendents var iesniegt nomas pieteikumu</w:t>
      </w:r>
      <w:r w:rsidR="002A6F8B">
        <w:rPr>
          <w:sz w:val="24"/>
          <w:szCs w:val="24"/>
        </w:rPr>
        <w:t xml:space="preserve"> uz</w:t>
      </w:r>
      <w:r w:rsidRPr="00C55CBB">
        <w:rPr>
          <w:sz w:val="24"/>
          <w:szCs w:val="24"/>
        </w:rPr>
        <w:t xml:space="preserve"> </w:t>
      </w:r>
      <w:r w:rsidR="00DC0DC3">
        <w:rPr>
          <w:sz w:val="24"/>
          <w:szCs w:val="24"/>
        </w:rPr>
        <w:t>vienu vai vairākiem Nomas objektiem</w:t>
      </w:r>
      <w:r w:rsidRPr="00C55CBB">
        <w:rPr>
          <w:sz w:val="24"/>
          <w:szCs w:val="24"/>
        </w:rPr>
        <w:t>.</w:t>
      </w:r>
    </w:p>
    <w:p w14:paraId="3404AC1D" w14:textId="3AD6D89B" w:rsidR="00E3145B" w:rsidRPr="00E11FE7" w:rsidRDefault="00E3145B" w:rsidP="00517F62">
      <w:pPr>
        <w:pStyle w:val="Sarakstarindkopa"/>
        <w:numPr>
          <w:ilvl w:val="0"/>
          <w:numId w:val="17"/>
        </w:numPr>
        <w:spacing w:line="247" w:lineRule="auto"/>
        <w:ind w:left="709" w:hanging="709"/>
        <w:jc w:val="both"/>
        <w:rPr>
          <w:strike/>
          <w:sz w:val="24"/>
          <w:szCs w:val="24"/>
        </w:rPr>
      </w:pPr>
      <w:r w:rsidRPr="00E11FE7">
        <w:rPr>
          <w:sz w:val="24"/>
          <w:szCs w:val="24"/>
        </w:rPr>
        <w:t>N</w:t>
      </w:r>
      <w:r w:rsidR="001C68E4" w:rsidRPr="00E11FE7">
        <w:rPr>
          <w:sz w:val="24"/>
          <w:szCs w:val="24"/>
        </w:rPr>
        <w:t>omas līguma projekts</w:t>
      </w:r>
      <w:r w:rsidR="00947D01" w:rsidRPr="00E11FE7">
        <w:rPr>
          <w:sz w:val="24"/>
          <w:szCs w:val="24"/>
        </w:rPr>
        <w:t xml:space="preserve"> </w:t>
      </w:r>
      <w:r w:rsidR="00C55CBB">
        <w:rPr>
          <w:sz w:val="24"/>
          <w:szCs w:val="24"/>
        </w:rPr>
        <w:t>pievienots</w:t>
      </w:r>
      <w:r w:rsidR="00947D01" w:rsidRPr="00E11FE7">
        <w:rPr>
          <w:sz w:val="24"/>
          <w:szCs w:val="24"/>
        </w:rPr>
        <w:t xml:space="preserve"> </w:t>
      </w:r>
      <w:r w:rsidR="0058573E" w:rsidRPr="00E11FE7">
        <w:rPr>
          <w:sz w:val="24"/>
          <w:szCs w:val="24"/>
        </w:rPr>
        <w:t xml:space="preserve">Noteikumu </w:t>
      </w:r>
      <w:r w:rsidR="00285E2C">
        <w:rPr>
          <w:sz w:val="24"/>
          <w:szCs w:val="24"/>
        </w:rPr>
        <w:t>1</w:t>
      </w:r>
      <w:r w:rsidR="00B77DC2" w:rsidRPr="00E11FE7">
        <w:rPr>
          <w:sz w:val="24"/>
          <w:szCs w:val="24"/>
        </w:rPr>
        <w:t xml:space="preserve">.pielikumā. </w:t>
      </w:r>
    </w:p>
    <w:p w14:paraId="0C7B5361" w14:textId="7379FE94" w:rsidR="00AD72DD" w:rsidRPr="00C55CBB" w:rsidRDefault="00946154" w:rsidP="00517F62">
      <w:pPr>
        <w:pStyle w:val="Sarakstarindkopa"/>
        <w:numPr>
          <w:ilvl w:val="0"/>
          <w:numId w:val="17"/>
        </w:numPr>
        <w:ind w:left="709" w:hanging="709"/>
        <w:jc w:val="both"/>
        <w:rPr>
          <w:sz w:val="24"/>
          <w:szCs w:val="24"/>
        </w:rPr>
      </w:pPr>
      <w:r w:rsidRPr="00E11FE7">
        <w:rPr>
          <w:sz w:val="24"/>
          <w:szCs w:val="24"/>
        </w:rPr>
        <w:t>N</w:t>
      </w:r>
      <w:r w:rsidR="004E2003" w:rsidRPr="00E11FE7">
        <w:rPr>
          <w:sz w:val="24"/>
          <w:szCs w:val="24"/>
        </w:rPr>
        <w:t>omas objekts tiek iznomāts n</w:t>
      </w:r>
      <w:r w:rsidR="005823B8" w:rsidRPr="00E11FE7">
        <w:rPr>
          <w:sz w:val="24"/>
          <w:szCs w:val="24"/>
        </w:rPr>
        <w:t>omnieka</w:t>
      </w:r>
      <w:r w:rsidR="00AD72DD" w:rsidRPr="00E11FE7">
        <w:rPr>
          <w:sz w:val="24"/>
          <w:szCs w:val="24"/>
        </w:rPr>
        <w:t xml:space="preserve"> </w:t>
      </w:r>
      <w:r w:rsidR="000E1957" w:rsidRPr="00E11FE7">
        <w:rPr>
          <w:sz w:val="24"/>
          <w:szCs w:val="24"/>
        </w:rPr>
        <w:t xml:space="preserve">darbības aprakstā </w:t>
      </w:r>
      <w:r w:rsidR="00AD72DD" w:rsidRPr="00E11FE7">
        <w:rPr>
          <w:sz w:val="24"/>
          <w:szCs w:val="24"/>
        </w:rPr>
        <w:t xml:space="preserve">paredzētās </w:t>
      </w:r>
      <w:r w:rsidR="000E1957" w:rsidRPr="002A6F8B">
        <w:rPr>
          <w:sz w:val="24"/>
          <w:szCs w:val="24"/>
        </w:rPr>
        <w:t>saimnieciskās</w:t>
      </w:r>
      <w:r w:rsidR="000E1957" w:rsidRPr="00E11FE7">
        <w:rPr>
          <w:sz w:val="24"/>
          <w:szCs w:val="24"/>
        </w:rPr>
        <w:t xml:space="preserve">  </w:t>
      </w:r>
      <w:r w:rsidR="000E1957" w:rsidRPr="002A6F8B">
        <w:rPr>
          <w:sz w:val="24"/>
          <w:szCs w:val="24"/>
        </w:rPr>
        <w:t xml:space="preserve">darbības </w:t>
      </w:r>
      <w:r w:rsidR="00AD72DD" w:rsidRPr="002A6F8B">
        <w:rPr>
          <w:sz w:val="24"/>
          <w:szCs w:val="24"/>
        </w:rPr>
        <w:t>veikšanai</w:t>
      </w:r>
      <w:r w:rsidR="000E1957" w:rsidRPr="002A6F8B">
        <w:rPr>
          <w:sz w:val="24"/>
          <w:szCs w:val="24"/>
        </w:rPr>
        <w:t xml:space="preserve">. Paredzētā </w:t>
      </w:r>
      <w:r w:rsidR="00854407" w:rsidRPr="002A6F8B">
        <w:rPr>
          <w:sz w:val="24"/>
          <w:szCs w:val="24"/>
        </w:rPr>
        <w:t xml:space="preserve">darbība </w:t>
      </w:r>
      <w:r w:rsidR="000E1957" w:rsidRPr="002A6F8B">
        <w:rPr>
          <w:sz w:val="24"/>
          <w:szCs w:val="24"/>
        </w:rPr>
        <w:t xml:space="preserve">Nomas objekta teritorijā </w:t>
      </w:r>
      <w:r w:rsidR="00854407" w:rsidRPr="002A6F8B">
        <w:rPr>
          <w:sz w:val="24"/>
          <w:szCs w:val="24"/>
        </w:rPr>
        <w:t>nevar</w:t>
      </w:r>
      <w:r w:rsidR="00AD72DD" w:rsidRPr="002A6F8B">
        <w:rPr>
          <w:sz w:val="24"/>
          <w:szCs w:val="24"/>
        </w:rPr>
        <w:t xml:space="preserve"> būt saistīta ar šādām</w:t>
      </w:r>
      <w:r w:rsidR="00AD72DD" w:rsidRPr="00E11FE7">
        <w:rPr>
          <w:sz w:val="24"/>
          <w:szCs w:val="24"/>
        </w:rPr>
        <w:t xml:space="preserve"> tautsaimniecības </w:t>
      </w:r>
      <w:r w:rsidR="00AD72DD" w:rsidRPr="00C55CBB">
        <w:rPr>
          <w:sz w:val="24"/>
          <w:szCs w:val="24"/>
        </w:rPr>
        <w:t xml:space="preserve">nozarēm (atbilstoši Eiropas Parlamenta un Padomes 2006. </w:t>
      </w:r>
      <w:r w:rsidR="00CD313B" w:rsidRPr="00C55CBB">
        <w:rPr>
          <w:sz w:val="24"/>
          <w:szCs w:val="24"/>
        </w:rPr>
        <w:t>gada 20.</w:t>
      </w:r>
      <w:r w:rsidR="00AD72DD" w:rsidRPr="00C55CBB">
        <w:rPr>
          <w:sz w:val="24"/>
          <w:szCs w:val="24"/>
        </w:rPr>
        <w:t xml:space="preserve">decembra Regulai (EK) Nr. 1893/2006 ar ko izveido NACE 2. </w:t>
      </w:r>
      <w:proofErr w:type="spellStart"/>
      <w:r w:rsidR="00AD72DD" w:rsidRPr="00C55CBB">
        <w:rPr>
          <w:sz w:val="24"/>
          <w:szCs w:val="24"/>
        </w:rPr>
        <w:t>red</w:t>
      </w:r>
      <w:proofErr w:type="spellEnd"/>
      <w:r w:rsidR="00AD72DD" w:rsidRPr="00C55CBB">
        <w:rPr>
          <w:sz w:val="24"/>
          <w:szCs w:val="24"/>
        </w:rPr>
        <w:t xml:space="preserve">. saimniecisko darbību statistisko klasifikāciju, kā arī groza Padomes Regulu (EEK) Nr. 3037/90 un dažas EK regulas par īpašām statistikas jomām (Eiropas Savienības Oficiālais Vēstnesis, </w:t>
      </w:r>
      <w:r w:rsidR="00AD72DD" w:rsidRPr="00C55CBB">
        <w:rPr>
          <w:sz w:val="24"/>
          <w:szCs w:val="24"/>
        </w:rPr>
        <w:lastRenderedPageBreak/>
        <w:t>2006</w:t>
      </w:r>
      <w:r w:rsidR="0030401A" w:rsidRPr="00C55CBB">
        <w:rPr>
          <w:sz w:val="24"/>
          <w:szCs w:val="24"/>
        </w:rPr>
        <w:t>. gada 30. decembris, Nr. L 393</w:t>
      </w:r>
      <w:r w:rsidR="00AD72DD" w:rsidRPr="00C55CBB">
        <w:rPr>
          <w:sz w:val="24"/>
          <w:szCs w:val="24"/>
        </w:rPr>
        <w:t>) nomnieka pamatdarbībā (nepārsniedz 50 procentus no neto apgrozījuma):</w:t>
      </w:r>
    </w:p>
    <w:p w14:paraId="3EEACCFC" w14:textId="77777777" w:rsidR="00854407" w:rsidRPr="00E11FE7" w:rsidRDefault="00AD72DD" w:rsidP="00517F62">
      <w:pPr>
        <w:pStyle w:val="tv213"/>
        <w:numPr>
          <w:ilvl w:val="1"/>
          <w:numId w:val="17"/>
        </w:numPr>
        <w:spacing w:before="0" w:beforeAutospacing="0" w:after="0" w:afterAutospacing="0"/>
        <w:ind w:left="709" w:hanging="709"/>
        <w:jc w:val="both"/>
      </w:pPr>
      <w:r w:rsidRPr="00E11FE7">
        <w:t>elektroenerģija, gāzes apgāde, siltumapgāde, izņemot gaisa kondicionēšanu (NACE kods: D);</w:t>
      </w:r>
    </w:p>
    <w:p w14:paraId="70F60896" w14:textId="77777777" w:rsidR="00854407" w:rsidRPr="00E11FE7" w:rsidRDefault="00AD72DD" w:rsidP="00517F62">
      <w:pPr>
        <w:pStyle w:val="tv213"/>
        <w:numPr>
          <w:ilvl w:val="1"/>
          <w:numId w:val="17"/>
        </w:numPr>
        <w:spacing w:before="0" w:beforeAutospacing="0" w:after="0" w:afterAutospacing="0"/>
        <w:ind w:left="709" w:hanging="709"/>
        <w:jc w:val="both"/>
      </w:pPr>
      <w:r w:rsidRPr="00E11FE7">
        <w:t>ūdensapgāde, kā arī notekūdeņu, atkritumu apsaimniekošana un sanācija, izņemot otrreizējo pārstrādi (NACE kods: E);</w:t>
      </w:r>
    </w:p>
    <w:p w14:paraId="5C618D94" w14:textId="77777777" w:rsidR="00854407" w:rsidRPr="00E11FE7" w:rsidRDefault="00AD72DD" w:rsidP="00517F62">
      <w:pPr>
        <w:pStyle w:val="tv213"/>
        <w:numPr>
          <w:ilvl w:val="1"/>
          <w:numId w:val="17"/>
        </w:numPr>
        <w:spacing w:before="0" w:beforeAutospacing="0" w:after="0" w:afterAutospacing="0"/>
        <w:ind w:left="709" w:hanging="709"/>
        <w:jc w:val="both"/>
      </w:pPr>
      <w:r w:rsidRPr="00E11FE7">
        <w:t>vairumtirdzniecība un mazumtirdzniecība, izņemot automobiļu un motociklu remontu (NACE kods: G);</w:t>
      </w:r>
    </w:p>
    <w:p w14:paraId="4316A165" w14:textId="77777777" w:rsidR="00C777E2" w:rsidRDefault="00AD72DD" w:rsidP="00517F62">
      <w:pPr>
        <w:pStyle w:val="tv213"/>
        <w:numPr>
          <w:ilvl w:val="1"/>
          <w:numId w:val="17"/>
        </w:numPr>
        <w:spacing w:before="0" w:beforeAutospacing="0" w:after="0" w:afterAutospacing="0"/>
        <w:ind w:left="709" w:hanging="709"/>
        <w:jc w:val="both"/>
      </w:pPr>
      <w:r w:rsidRPr="00E11FE7">
        <w:t>finanšu un apdrošināšanas darbības (NACE kods: K);</w:t>
      </w:r>
    </w:p>
    <w:p w14:paraId="2224A649" w14:textId="563A843F" w:rsidR="00854407" w:rsidRPr="00E11FE7" w:rsidRDefault="00AD72DD" w:rsidP="00517F62">
      <w:pPr>
        <w:pStyle w:val="tv213"/>
        <w:numPr>
          <w:ilvl w:val="1"/>
          <w:numId w:val="17"/>
        </w:numPr>
        <w:spacing w:before="0" w:beforeAutospacing="0" w:after="0" w:afterAutospacing="0"/>
        <w:ind w:left="709" w:hanging="709"/>
        <w:jc w:val="both"/>
      </w:pPr>
      <w:r w:rsidRPr="00E11FE7">
        <w:t>operācijas ar nekustamo īpašumu (NACE kods: L);</w:t>
      </w:r>
    </w:p>
    <w:p w14:paraId="7FFD3725" w14:textId="77777777" w:rsidR="00854407" w:rsidRPr="00E11FE7" w:rsidRDefault="00AD72DD" w:rsidP="00517F62">
      <w:pPr>
        <w:pStyle w:val="tv213"/>
        <w:numPr>
          <w:ilvl w:val="1"/>
          <w:numId w:val="17"/>
        </w:numPr>
        <w:spacing w:before="0" w:beforeAutospacing="0" w:after="0" w:afterAutospacing="0"/>
        <w:ind w:left="709" w:hanging="709"/>
        <w:jc w:val="both"/>
      </w:pPr>
      <w:r w:rsidRPr="00E11FE7">
        <w:t>valsts pārvalde un aizsardzība, obligātā sociālā apdrošināšana (NACE kods: O);</w:t>
      </w:r>
    </w:p>
    <w:p w14:paraId="311C549F" w14:textId="77777777" w:rsidR="00854407" w:rsidRPr="00E11FE7" w:rsidRDefault="00AD72DD" w:rsidP="00517F62">
      <w:pPr>
        <w:pStyle w:val="tv213"/>
        <w:numPr>
          <w:ilvl w:val="1"/>
          <w:numId w:val="17"/>
        </w:numPr>
        <w:spacing w:before="0" w:beforeAutospacing="0" w:after="0" w:afterAutospacing="0"/>
        <w:ind w:left="709" w:hanging="709"/>
        <w:jc w:val="both"/>
      </w:pPr>
      <w:r w:rsidRPr="00E11FE7">
        <w:t>azartspēles un derības (NACE kods: R92);</w:t>
      </w:r>
    </w:p>
    <w:p w14:paraId="1A5E6110" w14:textId="77777777" w:rsidR="00854407" w:rsidRPr="00E11FE7" w:rsidRDefault="00AD72DD" w:rsidP="00517F62">
      <w:pPr>
        <w:pStyle w:val="tv213"/>
        <w:numPr>
          <w:ilvl w:val="1"/>
          <w:numId w:val="17"/>
        </w:numPr>
        <w:spacing w:before="0" w:beforeAutospacing="0" w:after="0" w:afterAutospacing="0"/>
        <w:ind w:left="709" w:hanging="709"/>
        <w:jc w:val="both"/>
      </w:pPr>
      <w:r w:rsidRPr="00E11FE7">
        <w:t>tabakas audzēšana (NACE kods: A01.15) un tabakas izstrādājumu ražošana (NACE kods: C12);</w:t>
      </w:r>
    </w:p>
    <w:p w14:paraId="3B10D28F" w14:textId="2C5058E0" w:rsidR="00854407" w:rsidRPr="00E11FE7" w:rsidRDefault="00CD313B" w:rsidP="00517F62">
      <w:pPr>
        <w:pStyle w:val="tv213"/>
        <w:numPr>
          <w:ilvl w:val="1"/>
          <w:numId w:val="17"/>
        </w:numPr>
        <w:spacing w:before="0" w:beforeAutospacing="0" w:after="0" w:afterAutospacing="0"/>
        <w:ind w:left="709" w:hanging="709"/>
        <w:jc w:val="both"/>
      </w:pPr>
      <w:proofErr w:type="spellStart"/>
      <w:r w:rsidRPr="00E11FE7">
        <w:t>ārpusteritoriālo</w:t>
      </w:r>
      <w:proofErr w:type="spellEnd"/>
      <w:r w:rsidR="00AD72DD" w:rsidRPr="00E11FE7">
        <w:t xml:space="preserve"> organizāciju un institūciju darbība (NACE kods: U).</w:t>
      </w:r>
    </w:p>
    <w:p w14:paraId="68057F56" w14:textId="6BE176A9" w:rsidR="00327209" w:rsidRPr="00E11FE7" w:rsidRDefault="00AD72DD" w:rsidP="00517F62">
      <w:pPr>
        <w:pStyle w:val="tv213"/>
        <w:numPr>
          <w:ilvl w:val="0"/>
          <w:numId w:val="17"/>
        </w:numPr>
        <w:spacing w:before="0" w:beforeAutospacing="0" w:after="0" w:afterAutospacing="0"/>
        <w:ind w:left="709" w:hanging="709"/>
        <w:jc w:val="both"/>
      </w:pPr>
      <w:r w:rsidRPr="00E11FE7">
        <w:rPr>
          <w:iCs/>
        </w:rPr>
        <w:t xml:space="preserve">Nomnieks </w:t>
      </w:r>
      <w:r w:rsidRPr="00E11FE7">
        <w:t xml:space="preserve">apņemas patstāvīgi saņemt visus nepieciešamos saskaņojumus, </w:t>
      </w:r>
      <w:r w:rsidR="004E2003" w:rsidRPr="00E11FE7">
        <w:t>licences un</w:t>
      </w:r>
      <w:r w:rsidRPr="00E11FE7">
        <w:t xml:space="preserve"> citus nepieciešamos dokumentus</w:t>
      </w:r>
      <w:r w:rsidR="004E2003" w:rsidRPr="00E11FE7">
        <w:t xml:space="preserve"> un atļaujas</w:t>
      </w:r>
      <w:r w:rsidRPr="00E11FE7">
        <w:t xml:space="preserve">, ja tādi ir nepieciešami, lai izmantotu Nomas objektu </w:t>
      </w:r>
      <w:r w:rsidR="0070299D" w:rsidRPr="00E11FE7">
        <w:t>savas</w:t>
      </w:r>
      <w:r w:rsidR="001F3966" w:rsidRPr="00E11FE7">
        <w:t xml:space="preserve"> saimnieciskās darbības</w:t>
      </w:r>
      <w:r w:rsidR="000E1957" w:rsidRPr="00E11FE7">
        <w:t xml:space="preserve"> aprakstā</w:t>
      </w:r>
      <w:r w:rsidR="004E2003" w:rsidRPr="00E11FE7">
        <w:t xml:space="preserve"> </w:t>
      </w:r>
      <w:r w:rsidRPr="00E11FE7">
        <w:t>norādītaja</w:t>
      </w:r>
      <w:r w:rsidR="00C238B9" w:rsidRPr="00E11FE7">
        <w:t>i darbībai</w:t>
      </w:r>
      <w:r w:rsidRPr="00E11FE7">
        <w:t>.</w:t>
      </w:r>
    </w:p>
    <w:p w14:paraId="09214717" w14:textId="216E5115" w:rsidR="00327209" w:rsidRPr="00E11FE7" w:rsidRDefault="004E2003" w:rsidP="00517F62">
      <w:pPr>
        <w:pStyle w:val="tv213"/>
        <w:numPr>
          <w:ilvl w:val="0"/>
          <w:numId w:val="17"/>
        </w:numPr>
        <w:spacing w:before="0" w:beforeAutospacing="0" w:after="0" w:afterAutospacing="0"/>
        <w:ind w:left="709" w:hanging="709"/>
        <w:jc w:val="both"/>
      </w:pPr>
      <w:bookmarkStart w:id="10" w:name="_Hlk524703927"/>
      <w:r w:rsidRPr="00E11FE7">
        <w:t xml:space="preserve">Lai nodrošinātu </w:t>
      </w:r>
      <w:r w:rsidR="00BB461D" w:rsidRPr="00E11FE7">
        <w:t xml:space="preserve">ES </w:t>
      </w:r>
      <w:r w:rsidR="00327209" w:rsidRPr="00E11FE7">
        <w:t>P</w:t>
      </w:r>
      <w:r w:rsidR="00AD72DD" w:rsidRPr="00E11FE7">
        <w:t>rojekta sasniedzamos</w:t>
      </w:r>
      <w:r w:rsidR="00055E0A" w:rsidRPr="00E11FE7">
        <w:t xml:space="preserve"> rezultatīvos</w:t>
      </w:r>
      <w:r w:rsidR="00AD72DD" w:rsidRPr="00E11FE7">
        <w:t xml:space="preserve"> rādītājus, </w:t>
      </w:r>
      <w:r w:rsidR="0002632A" w:rsidRPr="00E11FE7">
        <w:t>n</w:t>
      </w:r>
      <w:r w:rsidR="00AD72DD" w:rsidRPr="00E11FE7">
        <w:t xml:space="preserve">omniekam ir pienākums </w:t>
      </w:r>
      <w:r w:rsidR="002F6CC8" w:rsidRPr="00E11FE7">
        <w:t xml:space="preserve">normatīvajos aktos un </w:t>
      </w:r>
      <w:r w:rsidR="00AD72DD" w:rsidRPr="00E11FE7">
        <w:t xml:space="preserve">nomas līgumā noteiktajā kārtībā </w:t>
      </w:r>
      <w:r w:rsidR="00055E0A" w:rsidRPr="00E11FE7">
        <w:t xml:space="preserve">līdz </w:t>
      </w:r>
      <w:bookmarkStart w:id="11" w:name="_Hlk536628796"/>
      <w:r w:rsidR="00055E0A" w:rsidRPr="00E11FE7">
        <w:t xml:space="preserve">2023.gada 31.decembrim </w:t>
      </w:r>
      <w:bookmarkEnd w:id="11"/>
      <w:r w:rsidR="00AD72DD" w:rsidRPr="00E11FE7">
        <w:t>Nomas objekta teritorijā:</w:t>
      </w:r>
    </w:p>
    <w:p w14:paraId="6D273F8E" w14:textId="19495E9C" w:rsidR="00DC500F" w:rsidRPr="002272EA" w:rsidRDefault="002F6CC8" w:rsidP="00517F62">
      <w:pPr>
        <w:pStyle w:val="tv213"/>
        <w:numPr>
          <w:ilvl w:val="1"/>
          <w:numId w:val="17"/>
        </w:numPr>
        <w:spacing w:before="0" w:beforeAutospacing="0" w:after="0" w:afterAutospacing="0"/>
        <w:ind w:left="709" w:hanging="709"/>
        <w:jc w:val="both"/>
        <w:rPr>
          <w:i/>
        </w:rPr>
      </w:pPr>
      <w:r w:rsidRPr="00E11FE7">
        <w:t xml:space="preserve">veikt </w:t>
      </w:r>
      <w:proofErr w:type="spellStart"/>
      <w:r w:rsidRPr="00E11FE7">
        <w:t>nefinanšu</w:t>
      </w:r>
      <w:proofErr w:type="spellEnd"/>
      <w:r w:rsidRPr="00E11FE7">
        <w:t xml:space="preserve"> investīcijas pašu</w:t>
      </w:r>
      <w:r w:rsidR="00AD72DD" w:rsidRPr="00E11FE7">
        <w:t xml:space="preserve"> </w:t>
      </w:r>
      <w:r w:rsidR="00AD72DD" w:rsidRPr="002272EA">
        <w:t>nemateriālajos ieguldījumos un pamatlīdzekļos ne mazāk kā EUR</w:t>
      </w:r>
      <w:r w:rsidR="00C55CBB" w:rsidRPr="002272EA">
        <w:t xml:space="preserve"> </w:t>
      </w:r>
      <w:r w:rsidR="007C7D21" w:rsidRPr="002272EA">
        <w:rPr>
          <w:sz w:val="22"/>
          <w:szCs w:val="22"/>
        </w:rPr>
        <w:t xml:space="preserve">483 527,19 EUR </w:t>
      </w:r>
      <w:r w:rsidR="007C7D21" w:rsidRPr="002272EA">
        <w:rPr>
          <w:i/>
          <w:sz w:val="22"/>
          <w:szCs w:val="22"/>
        </w:rPr>
        <w:t xml:space="preserve">(četri simti astoņdesmit trīs tūkstoši pieci simti divdesmit septiņi </w:t>
      </w:r>
      <w:proofErr w:type="spellStart"/>
      <w:r w:rsidR="007C7D21" w:rsidRPr="002272EA">
        <w:rPr>
          <w:i/>
          <w:sz w:val="22"/>
          <w:szCs w:val="22"/>
        </w:rPr>
        <w:t>euro</w:t>
      </w:r>
      <w:proofErr w:type="spellEnd"/>
      <w:r w:rsidR="007C7D21" w:rsidRPr="002272EA">
        <w:rPr>
          <w:i/>
          <w:sz w:val="22"/>
          <w:szCs w:val="22"/>
        </w:rPr>
        <w:t xml:space="preserve"> 19 centi)</w:t>
      </w:r>
      <w:r w:rsidR="0020367B" w:rsidRPr="002272EA">
        <w:rPr>
          <w:i/>
          <w:sz w:val="22"/>
          <w:szCs w:val="22"/>
        </w:rPr>
        <w:t xml:space="preserve"> </w:t>
      </w:r>
      <w:r w:rsidR="0020367B" w:rsidRPr="002272EA">
        <w:rPr>
          <w:sz w:val="22"/>
          <w:szCs w:val="22"/>
        </w:rPr>
        <w:t>visas Būves platībā, katrā Nomas objektā proporcionāli nomājamajai platībai</w:t>
      </w:r>
      <w:r w:rsidR="00DC500F" w:rsidRPr="002272EA">
        <w:t>;</w:t>
      </w:r>
    </w:p>
    <w:p w14:paraId="36B0C9DE" w14:textId="4691F9D8" w:rsidR="00AD72DD" w:rsidRPr="002272EA" w:rsidRDefault="00C22EBC" w:rsidP="00517F62">
      <w:pPr>
        <w:pStyle w:val="tv213"/>
        <w:numPr>
          <w:ilvl w:val="1"/>
          <w:numId w:val="17"/>
        </w:numPr>
        <w:spacing w:before="0" w:beforeAutospacing="0" w:after="0" w:afterAutospacing="0"/>
        <w:ind w:left="709" w:hanging="709"/>
        <w:jc w:val="both"/>
      </w:pPr>
      <w:r w:rsidRPr="002272EA">
        <w:t>jaunradīt</w:t>
      </w:r>
      <w:r w:rsidR="00AD72DD" w:rsidRPr="002272EA">
        <w:t xml:space="preserve"> ne mazāk kā </w:t>
      </w:r>
      <w:r w:rsidR="007C7D21" w:rsidRPr="002272EA">
        <w:t>10</w:t>
      </w:r>
      <w:r w:rsidR="00582192" w:rsidRPr="002272EA">
        <w:t xml:space="preserve"> (</w:t>
      </w:r>
      <w:r w:rsidR="007C7D21" w:rsidRPr="002272EA">
        <w:t>des</w:t>
      </w:r>
      <w:r w:rsidR="00AB4E37" w:rsidRPr="002272EA">
        <w:t>mit</w:t>
      </w:r>
      <w:r w:rsidR="00582192" w:rsidRPr="002272EA">
        <w:t>)</w:t>
      </w:r>
      <w:r w:rsidR="000A3E4E" w:rsidRPr="002272EA">
        <w:t xml:space="preserve"> </w:t>
      </w:r>
      <w:r w:rsidR="00F728A5" w:rsidRPr="002272EA">
        <w:t>jaunas darba vietas (turpmāk – Sasniedzamie</w:t>
      </w:r>
      <w:r w:rsidR="000E1957" w:rsidRPr="002272EA">
        <w:t xml:space="preserve"> rezultatīvie</w:t>
      </w:r>
      <w:r w:rsidR="00F728A5" w:rsidRPr="002272EA">
        <w:t xml:space="preserve"> rādītāji)</w:t>
      </w:r>
      <w:r w:rsidR="0020367B" w:rsidRPr="002272EA">
        <w:t xml:space="preserve"> visas Būves platībā, </w:t>
      </w:r>
      <w:r w:rsidR="0020367B" w:rsidRPr="002272EA">
        <w:rPr>
          <w:sz w:val="22"/>
          <w:szCs w:val="22"/>
        </w:rPr>
        <w:t>katrā Nomas objektā proporcionāli nomājamajai platībai</w:t>
      </w:r>
      <w:r w:rsidR="00F728A5" w:rsidRPr="002272EA">
        <w:t>.</w:t>
      </w:r>
    </w:p>
    <w:bookmarkEnd w:id="10"/>
    <w:p w14:paraId="70FAEFEF" w14:textId="3BC6D99E" w:rsidR="00F728A5" w:rsidRPr="00E11FE7" w:rsidRDefault="00F728A5" w:rsidP="00517F62">
      <w:pPr>
        <w:pStyle w:val="Sarakstarindkopa"/>
        <w:numPr>
          <w:ilvl w:val="0"/>
          <w:numId w:val="17"/>
        </w:numPr>
        <w:ind w:left="709" w:hanging="709"/>
        <w:jc w:val="both"/>
        <w:rPr>
          <w:bCs/>
          <w:sz w:val="24"/>
          <w:szCs w:val="24"/>
        </w:rPr>
      </w:pPr>
      <w:r w:rsidRPr="00E11FE7">
        <w:rPr>
          <w:sz w:val="24"/>
          <w:szCs w:val="24"/>
        </w:rPr>
        <w:t>S</w:t>
      </w:r>
      <w:r w:rsidR="00AD72DD" w:rsidRPr="00E11FE7">
        <w:rPr>
          <w:sz w:val="24"/>
          <w:szCs w:val="24"/>
        </w:rPr>
        <w:t>asniedzamo</w:t>
      </w:r>
      <w:r w:rsidR="00055E0A" w:rsidRPr="00E11FE7">
        <w:rPr>
          <w:sz w:val="24"/>
          <w:szCs w:val="24"/>
        </w:rPr>
        <w:t xml:space="preserve"> rezultatīvo</w:t>
      </w:r>
      <w:r w:rsidR="00AD72DD" w:rsidRPr="00E11FE7">
        <w:rPr>
          <w:sz w:val="24"/>
          <w:szCs w:val="24"/>
        </w:rPr>
        <w:t xml:space="preserve"> rādītāju vērtības ir attiecināmas, ja tās atbilst </w:t>
      </w:r>
      <w:r w:rsidR="00AD72DD" w:rsidRPr="00E11FE7">
        <w:rPr>
          <w:bCs/>
          <w:sz w:val="24"/>
          <w:szCs w:val="24"/>
        </w:rPr>
        <w:t xml:space="preserve">Ministru kabineta </w:t>
      </w:r>
      <w:r w:rsidRPr="00E11FE7">
        <w:rPr>
          <w:sz w:val="24"/>
          <w:szCs w:val="24"/>
        </w:rPr>
        <w:t>2015. gada 10.</w:t>
      </w:r>
      <w:r w:rsidR="00AD72DD" w:rsidRPr="00E11FE7">
        <w:rPr>
          <w:sz w:val="24"/>
          <w:szCs w:val="24"/>
        </w:rPr>
        <w:t xml:space="preserve">novembra noteikumiem </w:t>
      </w:r>
      <w:r w:rsidR="00AD72DD" w:rsidRPr="00E11FE7">
        <w:rPr>
          <w:bCs/>
          <w:sz w:val="24"/>
          <w:szCs w:val="24"/>
        </w:rPr>
        <w:t xml:space="preserve">Nr. 645 “Darbības programmas "Izaugsme un nodarbinātība" 5.6.2. specifiskā atbalsta mērķa "Teritoriju </w:t>
      </w:r>
      <w:proofErr w:type="spellStart"/>
      <w:r w:rsidR="00AD72DD" w:rsidRPr="00E11FE7">
        <w:rPr>
          <w:bCs/>
          <w:sz w:val="24"/>
          <w:szCs w:val="24"/>
        </w:rPr>
        <w:t>revitalizācija</w:t>
      </w:r>
      <w:proofErr w:type="spellEnd"/>
      <w:r w:rsidR="00AD72DD" w:rsidRPr="00E11FE7">
        <w:rPr>
          <w:bCs/>
          <w:sz w:val="24"/>
          <w:szCs w:val="24"/>
        </w:rPr>
        <w:t>, reģenerējot degradētās teritorijas atbilstoši pašvaldību integrētajām attīstības programmām" īstenošanas noteikumi” un it īpaši noteikumu 10.</w:t>
      </w:r>
      <w:r w:rsidR="004E2003" w:rsidRPr="00E11FE7">
        <w:rPr>
          <w:bCs/>
          <w:sz w:val="24"/>
          <w:szCs w:val="24"/>
        </w:rPr>
        <w:t xml:space="preserve"> un</w:t>
      </w:r>
      <w:r w:rsidR="00AD72DD" w:rsidRPr="00E11FE7">
        <w:rPr>
          <w:bCs/>
          <w:sz w:val="24"/>
          <w:szCs w:val="24"/>
        </w:rPr>
        <w:t xml:space="preserve"> </w:t>
      </w:r>
      <w:r w:rsidR="004E2003" w:rsidRPr="00E11FE7">
        <w:rPr>
          <w:bCs/>
          <w:sz w:val="24"/>
          <w:szCs w:val="24"/>
        </w:rPr>
        <w:t>10</w:t>
      </w:r>
      <w:r w:rsidR="004E2003" w:rsidRPr="00E11FE7">
        <w:rPr>
          <w:bCs/>
          <w:sz w:val="24"/>
          <w:szCs w:val="24"/>
          <w:vertAlign w:val="superscript"/>
        </w:rPr>
        <w:t>1</w:t>
      </w:r>
      <w:r w:rsidR="004E2003" w:rsidRPr="00E11FE7">
        <w:rPr>
          <w:bCs/>
          <w:sz w:val="24"/>
          <w:szCs w:val="24"/>
        </w:rPr>
        <w:t>.punktam.</w:t>
      </w:r>
    </w:p>
    <w:p w14:paraId="3BFAD705" w14:textId="04BB250C" w:rsidR="0021488B" w:rsidRPr="00E11FE7" w:rsidRDefault="00AD72DD" w:rsidP="00517F62">
      <w:pPr>
        <w:pStyle w:val="Sarakstarindkopa"/>
        <w:numPr>
          <w:ilvl w:val="0"/>
          <w:numId w:val="17"/>
        </w:numPr>
        <w:ind w:left="709" w:hanging="709"/>
        <w:jc w:val="both"/>
        <w:rPr>
          <w:bCs/>
          <w:sz w:val="24"/>
          <w:szCs w:val="24"/>
        </w:rPr>
      </w:pPr>
      <w:bookmarkStart w:id="12" w:name="_Hlk525822864"/>
      <w:r w:rsidRPr="00E11FE7">
        <w:rPr>
          <w:sz w:val="24"/>
          <w:szCs w:val="24"/>
        </w:rPr>
        <w:t xml:space="preserve">Iznomātājs </w:t>
      </w:r>
      <w:r w:rsidR="0021488B" w:rsidRPr="00E11FE7">
        <w:rPr>
          <w:sz w:val="24"/>
          <w:szCs w:val="24"/>
        </w:rPr>
        <w:t xml:space="preserve">neuzņemas atbildību, </w:t>
      </w:r>
      <w:r w:rsidRPr="00E11FE7">
        <w:rPr>
          <w:sz w:val="24"/>
          <w:szCs w:val="24"/>
        </w:rPr>
        <w:t xml:space="preserve">ja </w:t>
      </w:r>
      <w:r w:rsidR="0002632A" w:rsidRPr="00E11FE7">
        <w:rPr>
          <w:sz w:val="24"/>
          <w:szCs w:val="24"/>
        </w:rPr>
        <w:t>n</w:t>
      </w:r>
      <w:r w:rsidRPr="00E11FE7">
        <w:rPr>
          <w:sz w:val="24"/>
          <w:szCs w:val="24"/>
        </w:rPr>
        <w:t>omnieks Nomas objektā nevar realizēt savu</w:t>
      </w:r>
      <w:r w:rsidR="00074C71" w:rsidRPr="00E11FE7">
        <w:rPr>
          <w:sz w:val="24"/>
          <w:szCs w:val="24"/>
        </w:rPr>
        <w:t xml:space="preserve"> iecerēto</w:t>
      </w:r>
      <w:r w:rsidR="00A20EB1" w:rsidRPr="00E11FE7">
        <w:rPr>
          <w:sz w:val="24"/>
          <w:szCs w:val="24"/>
        </w:rPr>
        <w:t xml:space="preserve"> saimniecisko</w:t>
      </w:r>
      <w:r w:rsidRPr="00E11FE7">
        <w:rPr>
          <w:sz w:val="24"/>
          <w:szCs w:val="24"/>
        </w:rPr>
        <w:t xml:space="preserve"> </w:t>
      </w:r>
      <w:r w:rsidR="000E1957" w:rsidRPr="00E11FE7">
        <w:rPr>
          <w:bCs/>
          <w:iCs/>
          <w:sz w:val="24"/>
          <w:szCs w:val="24"/>
        </w:rPr>
        <w:t>darbīb</w:t>
      </w:r>
      <w:r w:rsidR="00A20EB1" w:rsidRPr="00E11FE7">
        <w:rPr>
          <w:bCs/>
          <w:iCs/>
          <w:sz w:val="24"/>
          <w:szCs w:val="24"/>
        </w:rPr>
        <w:t>u</w:t>
      </w:r>
      <w:r w:rsidR="00F27076" w:rsidRPr="00E11FE7">
        <w:rPr>
          <w:bCs/>
          <w:iCs/>
          <w:sz w:val="24"/>
          <w:szCs w:val="24"/>
        </w:rPr>
        <w:t>, šajā gadījumā</w:t>
      </w:r>
      <w:r w:rsidRPr="00E11FE7">
        <w:rPr>
          <w:sz w:val="24"/>
          <w:szCs w:val="24"/>
        </w:rPr>
        <w:t xml:space="preserve"> </w:t>
      </w:r>
      <w:r w:rsidR="0002632A" w:rsidRPr="00E11FE7">
        <w:rPr>
          <w:sz w:val="24"/>
          <w:szCs w:val="24"/>
        </w:rPr>
        <w:t>n</w:t>
      </w:r>
      <w:r w:rsidR="00F27076" w:rsidRPr="00E11FE7">
        <w:rPr>
          <w:sz w:val="24"/>
          <w:szCs w:val="24"/>
        </w:rPr>
        <w:t xml:space="preserve">omnieks no </w:t>
      </w:r>
      <w:r w:rsidR="0002632A" w:rsidRPr="00E11FE7">
        <w:rPr>
          <w:sz w:val="24"/>
          <w:szCs w:val="24"/>
        </w:rPr>
        <w:t>i</w:t>
      </w:r>
      <w:r w:rsidR="00F27076" w:rsidRPr="00E11FE7">
        <w:rPr>
          <w:sz w:val="24"/>
          <w:szCs w:val="24"/>
        </w:rPr>
        <w:t xml:space="preserve">znomātāja nesaņem nekādu izdevumu (ne nepieciešamo, ne derīgo, ne greznuma izdevumu) atlīdzību par jebkuriem ieguldījumiem, kas saistīti ar Nomas objektu. </w:t>
      </w:r>
      <w:r w:rsidRPr="00E11FE7">
        <w:rPr>
          <w:sz w:val="24"/>
          <w:szCs w:val="24"/>
        </w:rPr>
        <w:t>Nomnieks</w:t>
      </w:r>
      <w:r w:rsidR="00E46B56" w:rsidRPr="00E11FE7">
        <w:rPr>
          <w:sz w:val="24"/>
          <w:szCs w:val="24"/>
        </w:rPr>
        <w:t xml:space="preserve"> pats</w:t>
      </w:r>
      <w:r w:rsidR="00026EC0" w:rsidRPr="00E11FE7">
        <w:rPr>
          <w:sz w:val="24"/>
          <w:szCs w:val="24"/>
        </w:rPr>
        <w:t xml:space="preserve"> </w:t>
      </w:r>
      <w:r w:rsidRPr="00E11FE7">
        <w:rPr>
          <w:sz w:val="24"/>
          <w:szCs w:val="24"/>
        </w:rPr>
        <w:t xml:space="preserve">uzņemas risku par </w:t>
      </w:r>
      <w:r w:rsidR="00F27076" w:rsidRPr="00E11FE7">
        <w:rPr>
          <w:sz w:val="24"/>
          <w:szCs w:val="24"/>
        </w:rPr>
        <w:t>visiem iespējamiem zaudējumiem</w:t>
      </w:r>
      <w:r w:rsidR="000E1957" w:rsidRPr="00E11FE7">
        <w:rPr>
          <w:sz w:val="24"/>
          <w:szCs w:val="24"/>
        </w:rPr>
        <w:t xml:space="preserve"> un iespējamām izmaksām</w:t>
      </w:r>
      <w:r w:rsidR="00F27076" w:rsidRPr="00E11FE7">
        <w:rPr>
          <w:sz w:val="24"/>
          <w:szCs w:val="24"/>
        </w:rPr>
        <w:t xml:space="preserve">. </w:t>
      </w:r>
    </w:p>
    <w:bookmarkEnd w:id="12"/>
    <w:p w14:paraId="2642833A" w14:textId="047259B8" w:rsidR="00A6764C" w:rsidRPr="007C7D21" w:rsidRDefault="00A6764C" w:rsidP="00517F62">
      <w:pPr>
        <w:pStyle w:val="Sarakstarindkopa"/>
        <w:numPr>
          <w:ilvl w:val="0"/>
          <w:numId w:val="17"/>
        </w:numPr>
        <w:ind w:left="709" w:hanging="709"/>
        <w:jc w:val="both"/>
        <w:rPr>
          <w:bCs/>
          <w:sz w:val="24"/>
          <w:szCs w:val="24"/>
        </w:rPr>
      </w:pPr>
      <w:r w:rsidRPr="007C7D21">
        <w:rPr>
          <w:sz w:val="24"/>
          <w:szCs w:val="24"/>
        </w:rPr>
        <w:t>Nomniekam ir</w:t>
      </w:r>
      <w:r w:rsidR="00074C71" w:rsidRPr="007C7D21">
        <w:rPr>
          <w:sz w:val="24"/>
          <w:szCs w:val="24"/>
        </w:rPr>
        <w:t xml:space="preserve"> </w:t>
      </w:r>
      <w:r w:rsidRPr="007C7D21">
        <w:rPr>
          <w:sz w:val="24"/>
          <w:szCs w:val="24"/>
        </w:rPr>
        <w:t>tiesības ierakstīt noslēgto nomas līgumu zemesgrāmatā</w:t>
      </w:r>
      <w:r w:rsidR="00074C71" w:rsidRPr="007C7D21">
        <w:rPr>
          <w:sz w:val="24"/>
          <w:szCs w:val="24"/>
        </w:rPr>
        <w:t xml:space="preserve">, </w:t>
      </w:r>
      <w:r w:rsidR="001D21E3" w:rsidRPr="007C7D21">
        <w:rPr>
          <w:sz w:val="24"/>
          <w:szCs w:val="24"/>
        </w:rPr>
        <w:t>kad</w:t>
      </w:r>
      <w:r w:rsidR="00074C71" w:rsidRPr="007C7D21">
        <w:rPr>
          <w:sz w:val="24"/>
          <w:szCs w:val="24"/>
        </w:rPr>
        <w:t xml:space="preserve"> ir sasniegti noteiktie </w:t>
      </w:r>
      <w:r w:rsidR="00BB461D" w:rsidRPr="007C7D21">
        <w:rPr>
          <w:sz w:val="24"/>
          <w:szCs w:val="24"/>
        </w:rPr>
        <w:t xml:space="preserve">Sasniedzamie </w:t>
      </w:r>
      <w:r w:rsidR="00074C71" w:rsidRPr="007C7D21">
        <w:rPr>
          <w:sz w:val="24"/>
          <w:szCs w:val="24"/>
        </w:rPr>
        <w:t xml:space="preserve">rezultatīvie rādītāji un tos ir akceptējusi kompetentā institūcija. </w:t>
      </w:r>
      <w:r w:rsidRPr="007C7D21">
        <w:rPr>
          <w:sz w:val="24"/>
          <w:szCs w:val="24"/>
        </w:rPr>
        <w:t xml:space="preserve"> Izdevumus, kas saistīti ar līguma ierakstīšanu un atzīmes dzēšanu zemesgrāmatā, sedz nomnieks</w:t>
      </w:r>
      <w:r w:rsidR="0058573E" w:rsidRPr="007C7D21">
        <w:rPr>
          <w:sz w:val="24"/>
          <w:szCs w:val="24"/>
        </w:rPr>
        <w:t>.</w:t>
      </w:r>
    </w:p>
    <w:p w14:paraId="4227AAC6" w14:textId="22C256D6" w:rsidR="00CB74A3" w:rsidRPr="00E11FE7" w:rsidRDefault="00FF5F6A" w:rsidP="00517F62">
      <w:pPr>
        <w:pStyle w:val="Sarakstarindkopa"/>
        <w:numPr>
          <w:ilvl w:val="0"/>
          <w:numId w:val="17"/>
        </w:numPr>
        <w:ind w:left="709" w:hanging="709"/>
        <w:jc w:val="both"/>
        <w:rPr>
          <w:bCs/>
          <w:sz w:val="24"/>
          <w:szCs w:val="24"/>
        </w:rPr>
      </w:pPr>
      <w:r w:rsidRPr="00E11FE7">
        <w:rPr>
          <w:sz w:val="24"/>
          <w:szCs w:val="24"/>
        </w:rPr>
        <w:t xml:space="preserve">Pēc rakstiska saskaņojuma ar </w:t>
      </w:r>
      <w:r w:rsidR="006A0A4F">
        <w:rPr>
          <w:sz w:val="24"/>
          <w:szCs w:val="24"/>
        </w:rPr>
        <w:t>Preiļu</w:t>
      </w:r>
      <w:r w:rsidRPr="00E11FE7">
        <w:rPr>
          <w:sz w:val="24"/>
          <w:szCs w:val="24"/>
        </w:rPr>
        <w:t xml:space="preserve"> novada domi, n</w:t>
      </w:r>
      <w:r w:rsidR="00A6764C" w:rsidRPr="00E11FE7">
        <w:rPr>
          <w:sz w:val="24"/>
          <w:szCs w:val="24"/>
        </w:rPr>
        <w:t xml:space="preserve">omniekam </w:t>
      </w:r>
      <w:r w:rsidRPr="00E11FE7">
        <w:rPr>
          <w:sz w:val="24"/>
          <w:szCs w:val="24"/>
        </w:rPr>
        <w:t>ir tiesības</w:t>
      </w:r>
      <w:r w:rsidR="00A6764C" w:rsidRPr="00E11FE7">
        <w:rPr>
          <w:sz w:val="24"/>
          <w:szCs w:val="24"/>
        </w:rPr>
        <w:t xml:space="preserve"> nodot Nomas objektu vai tā daļu apakšnomā trešajām personām.</w:t>
      </w:r>
    </w:p>
    <w:p w14:paraId="09392C8E" w14:textId="3C0CE0E4" w:rsidR="00CB74A3" w:rsidRPr="007C7D21" w:rsidRDefault="00CB74A3" w:rsidP="00517F62">
      <w:pPr>
        <w:pStyle w:val="Sarakstarindkopa"/>
        <w:numPr>
          <w:ilvl w:val="0"/>
          <w:numId w:val="17"/>
        </w:numPr>
        <w:ind w:left="709" w:hanging="709"/>
        <w:jc w:val="both"/>
        <w:rPr>
          <w:bCs/>
          <w:sz w:val="24"/>
          <w:szCs w:val="24"/>
        </w:rPr>
      </w:pPr>
      <w:r w:rsidRPr="007C7D21">
        <w:rPr>
          <w:sz w:val="24"/>
          <w:szCs w:val="24"/>
        </w:rPr>
        <w:t>Nomniekam ir tiesības saņemt nomas maksas atvieglojumus saskaņā ar Aglonas novada domes 28.05.2020. noteikumiem “Kārtība, kādā nosaka kritērijus nomas maksas samazinājuma piemērošanai Aglonas novada pašvaldības nekustamajam īpašumam”</w:t>
      </w:r>
    </w:p>
    <w:p w14:paraId="6C159427" w14:textId="1753E9B3" w:rsidR="00CB74A3" w:rsidRPr="00E11FE7" w:rsidRDefault="00CB74A3" w:rsidP="00CB74A3">
      <w:pPr>
        <w:pStyle w:val="Sarakstarindkopa"/>
        <w:ind w:left="709"/>
        <w:jc w:val="both"/>
        <w:rPr>
          <w:bCs/>
          <w:sz w:val="24"/>
          <w:szCs w:val="24"/>
        </w:rPr>
      </w:pPr>
      <w:r w:rsidRPr="007C7D21">
        <w:rPr>
          <w:sz w:val="24"/>
          <w:szCs w:val="24"/>
        </w:rPr>
        <w:t xml:space="preserve"> </w:t>
      </w:r>
      <w:hyperlink r:id="rId16" w:history="1">
        <w:r w:rsidRPr="007C7D21">
          <w:rPr>
            <w:rStyle w:val="Hipersaite"/>
            <w:color w:val="auto"/>
            <w:sz w:val="24"/>
            <w:szCs w:val="24"/>
          </w:rPr>
          <w:t>http://www.aglona.lv/normativie-akti/nolikumi-noteikumi-kartibas/</w:t>
        </w:r>
      </w:hyperlink>
    </w:p>
    <w:p w14:paraId="3A38C429" w14:textId="77777777" w:rsidR="0020367B" w:rsidRDefault="0020367B" w:rsidP="00854407">
      <w:pPr>
        <w:spacing w:line="240" w:lineRule="auto"/>
        <w:ind w:right="40" w:firstLine="0"/>
        <w:rPr>
          <w:sz w:val="24"/>
          <w:szCs w:val="24"/>
          <w:highlight w:val="yellow"/>
        </w:rPr>
      </w:pPr>
    </w:p>
    <w:p w14:paraId="148A0492" w14:textId="77777777" w:rsidR="006A0A4F" w:rsidRDefault="006A0A4F" w:rsidP="00854407">
      <w:pPr>
        <w:spacing w:line="240" w:lineRule="auto"/>
        <w:ind w:right="40" w:firstLine="0"/>
        <w:rPr>
          <w:sz w:val="24"/>
          <w:szCs w:val="24"/>
          <w:highlight w:val="yellow"/>
        </w:rPr>
      </w:pPr>
    </w:p>
    <w:p w14:paraId="0DDE0AB1" w14:textId="77777777" w:rsidR="006A0A4F" w:rsidRDefault="006A0A4F" w:rsidP="00854407">
      <w:pPr>
        <w:spacing w:line="240" w:lineRule="auto"/>
        <w:ind w:right="40" w:firstLine="0"/>
        <w:rPr>
          <w:sz w:val="24"/>
          <w:szCs w:val="24"/>
          <w:highlight w:val="yellow"/>
        </w:rPr>
      </w:pPr>
    </w:p>
    <w:p w14:paraId="1A4CDDE1" w14:textId="77777777" w:rsidR="006A0A4F" w:rsidRDefault="006A0A4F" w:rsidP="00854407">
      <w:pPr>
        <w:spacing w:line="240" w:lineRule="auto"/>
        <w:ind w:right="40" w:firstLine="0"/>
        <w:rPr>
          <w:sz w:val="24"/>
          <w:szCs w:val="24"/>
          <w:highlight w:val="yellow"/>
        </w:rPr>
      </w:pPr>
    </w:p>
    <w:p w14:paraId="11E8AF59" w14:textId="77777777" w:rsidR="006A0A4F" w:rsidRPr="00E11FE7" w:rsidRDefault="006A0A4F" w:rsidP="00854407">
      <w:pPr>
        <w:spacing w:line="240" w:lineRule="auto"/>
        <w:ind w:right="40" w:firstLine="0"/>
        <w:rPr>
          <w:sz w:val="24"/>
          <w:szCs w:val="24"/>
          <w:highlight w:val="yellow"/>
        </w:rPr>
      </w:pPr>
    </w:p>
    <w:p w14:paraId="3EFD88CB" w14:textId="686DA892" w:rsidR="002E7201" w:rsidRPr="007C7D21" w:rsidRDefault="002E7201" w:rsidP="002E7201">
      <w:pPr>
        <w:pStyle w:val="Sarakstarindkopa"/>
        <w:numPr>
          <w:ilvl w:val="0"/>
          <w:numId w:val="4"/>
        </w:numPr>
        <w:jc w:val="center"/>
        <w:rPr>
          <w:b/>
          <w:sz w:val="24"/>
          <w:szCs w:val="24"/>
        </w:rPr>
      </w:pPr>
      <w:r w:rsidRPr="007C7D21">
        <w:rPr>
          <w:b/>
          <w:sz w:val="24"/>
          <w:szCs w:val="24"/>
        </w:rPr>
        <w:lastRenderedPageBreak/>
        <w:t>Izsoles pretendentu pieteikumu iesniegšana</w:t>
      </w:r>
      <w:r w:rsidR="00696D35" w:rsidRPr="007C7D21">
        <w:rPr>
          <w:b/>
          <w:sz w:val="24"/>
          <w:szCs w:val="24"/>
        </w:rPr>
        <w:t>s kārtība</w:t>
      </w:r>
    </w:p>
    <w:p w14:paraId="1A0DE1E3" w14:textId="77777777" w:rsidR="00C777E2" w:rsidRPr="00C777E2" w:rsidRDefault="00AD72DD" w:rsidP="00517F62">
      <w:pPr>
        <w:pStyle w:val="Sarakstarindkopa"/>
        <w:numPr>
          <w:ilvl w:val="0"/>
          <w:numId w:val="17"/>
        </w:numPr>
        <w:ind w:left="709" w:hanging="709"/>
        <w:jc w:val="both"/>
        <w:rPr>
          <w:sz w:val="24"/>
          <w:szCs w:val="24"/>
        </w:rPr>
      </w:pPr>
      <w:r w:rsidRPr="007C7D21">
        <w:rPr>
          <w:sz w:val="24"/>
          <w:szCs w:val="24"/>
        </w:rPr>
        <w:t xml:space="preserve">Par izsoles dalībnieku var </w:t>
      </w:r>
      <w:r w:rsidR="002E7201" w:rsidRPr="007C7D21">
        <w:rPr>
          <w:sz w:val="24"/>
          <w:szCs w:val="24"/>
        </w:rPr>
        <w:t>būt</w:t>
      </w:r>
      <w:r w:rsidR="00CF74F2" w:rsidRPr="007C7D21">
        <w:rPr>
          <w:sz w:val="24"/>
          <w:szCs w:val="24"/>
        </w:rPr>
        <w:t xml:space="preserve"> jebkura persona</w:t>
      </w:r>
      <w:r w:rsidR="00F21207" w:rsidRPr="007C7D21">
        <w:rPr>
          <w:sz w:val="24"/>
          <w:szCs w:val="24"/>
        </w:rPr>
        <w:t xml:space="preserve">, </w:t>
      </w:r>
      <w:r w:rsidR="000C6271" w:rsidRPr="007C7D21">
        <w:rPr>
          <w:sz w:val="24"/>
          <w:szCs w:val="24"/>
        </w:rPr>
        <w:t>kur</w:t>
      </w:r>
      <w:r w:rsidR="00CF74F2" w:rsidRPr="007C7D21">
        <w:rPr>
          <w:sz w:val="24"/>
          <w:szCs w:val="24"/>
        </w:rPr>
        <w:t>a</w:t>
      </w:r>
      <w:r w:rsidR="000C6271" w:rsidRPr="007C7D21">
        <w:rPr>
          <w:sz w:val="24"/>
          <w:szCs w:val="24"/>
        </w:rPr>
        <w:t xml:space="preserve"> iesniedz pieteikumu</w:t>
      </w:r>
      <w:r w:rsidR="001D21E3" w:rsidRPr="007C7D21">
        <w:rPr>
          <w:sz w:val="24"/>
          <w:szCs w:val="24"/>
        </w:rPr>
        <w:t xml:space="preserve"> šo</w:t>
      </w:r>
      <w:r w:rsidR="003D57BA" w:rsidRPr="007C7D21">
        <w:rPr>
          <w:sz w:val="24"/>
          <w:szCs w:val="24"/>
        </w:rPr>
        <w:t xml:space="preserve"> </w:t>
      </w:r>
      <w:r w:rsidR="00E46B56" w:rsidRPr="007C7D21">
        <w:rPr>
          <w:sz w:val="24"/>
          <w:szCs w:val="24"/>
        </w:rPr>
        <w:t>N</w:t>
      </w:r>
      <w:r w:rsidR="000C6271" w:rsidRPr="007C7D21">
        <w:rPr>
          <w:sz w:val="24"/>
          <w:szCs w:val="24"/>
        </w:rPr>
        <w:t>oteikumu noteiktajā kārtībā</w:t>
      </w:r>
      <w:r w:rsidR="00696D35" w:rsidRPr="007C7D21">
        <w:rPr>
          <w:sz w:val="24"/>
          <w:szCs w:val="24"/>
        </w:rPr>
        <w:t xml:space="preserve"> </w:t>
      </w:r>
      <w:r w:rsidR="00F21207" w:rsidRPr="007C7D21">
        <w:rPr>
          <w:sz w:val="24"/>
          <w:szCs w:val="24"/>
        </w:rPr>
        <w:t>un kura</w:t>
      </w:r>
      <w:r w:rsidRPr="007C7D21">
        <w:rPr>
          <w:sz w:val="24"/>
          <w:szCs w:val="24"/>
        </w:rPr>
        <w:t xml:space="preserve"> saskaņā ar spēkā esošajiem normatīvajiem aktiem var iegūt izsolāmās nomas tiesības</w:t>
      </w:r>
      <w:r w:rsidR="00F21207" w:rsidRPr="007C7D21">
        <w:rPr>
          <w:sz w:val="24"/>
          <w:szCs w:val="24"/>
        </w:rPr>
        <w:t xml:space="preserve"> </w:t>
      </w:r>
      <w:r w:rsidR="00CF74F2" w:rsidRPr="007C7D21">
        <w:rPr>
          <w:sz w:val="24"/>
          <w:szCs w:val="24"/>
        </w:rPr>
        <w:t>(turpmāk – Pretendents)</w:t>
      </w:r>
      <w:r w:rsidRPr="007C7D21">
        <w:rPr>
          <w:sz w:val="24"/>
          <w:szCs w:val="24"/>
        </w:rPr>
        <w:t>.</w:t>
      </w:r>
      <w:r w:rsidRPr="007C7D21">
        <w:rPr>
          <w:b/>
          <w:sz w:val="24"/>
          <w:szCs w:val="24"/>
        </w:rPr>
        <w:t xml:space="preserve"> </w:t>
      </w:r>
    </w:p>
    <w:p w14:paraId="7573729C" w14:textId="04E0F1CD" w:rsidR="00FF5F6A" w:rsidRPr="00C777E2" w:rsidRDefault="00A8214D" w:rsidP="00517F62">
      <w:pPr>
        <w:pStyle w:val="Sarakstarindkopa"/>
        <w:numPr>
          <w:ilvl w:val="0"/>
          <w:numId w:val="17"/>
        </w:numPr>
        <w:ind w:left="709" w:hanging="709"/>
        <w:jc w:val="both"/>
        <w:rPr>
          <w:sz w:val="24"/>
          <w:szCs w:val="24"/>
        </w:rPr>
      </w:pPr>
      <w:r w:rsidRPr="00C777E2">
        <w:rPr>
          <w:sz w:val="24"/>
          <w:szCs w:val="24"/>
        </w:rPr>
        <w:t xml:space="preserve">Pieteikums dalībai izsolē jāiesniedz </w:t>
      </w:r>
      <w:r w:rsidR="006A0A4F">
        <w:rPr>
          <w:sz w:val="24"/>
          <w:szCs w:val="24"/>
        </w:rPr>
        <w:t>Preiļu</w:t>
      </w:r>
      <w:r w:rsidR="00FF5F6A" w:rsidRPr="00C777E2">
        <w:rPr>
          <w:sz w:val="24"/>
          <w:szCs w:val="24"/>
        </w:rPr>
        <w:t xml:space="preserve"> novada domē, </w:t>
      </w:r>
      <w:r w:rsidR="006A0A4F">
        <w:rPr>
          <w:sz w:val="24"/>
          <w:szCs w:val="24"/>
        </w:rPr>
        <w:t>Raiņa bulvārī 19, Preiļos, Preiļu</w:t>
      </w:r>
      <w:r w:rsidR="00FF5F6A" w:rsidRPr="00C777E2">
        <w:rPr>
          <w:sz w:val="24"/>
          <w:szCs w:val="24"/>
        </w:rPr>
        <w:t xml:space="preserve"> novadā, vai pieteikumu, kas parakstīts ar drošu elektronisko parakstu, iesūtot uz elektronisko pasta adresi: </w:t>
      </w:r>
      <w:hyperlink r:id="rId17" w:history="1">
        <w:r w:rsidR="006A0A4F" w:rsidRPr="00A85CB8">
          <w:rPr>
            <w:rStyle w:val="Hipersaite"/>
            <w:sz w:val="24"/>
            <w:szCs w:val="24"/>
          </w:rPr>
          <w:t>dome@preili.lv</w:t>
        </w:r>
      </w:hyperlink>
      <w:r w:rsidR="006A0A4F">
        <w:rPr>
          <w:sz w:val="24"/>
          <w:szCs w:val="24"/>
        </w:rPr>
        <w:t xml:space="preserve"> līdz 2022</w:t>
      </w:r>
      <w:r w:rsidR="00FF5F6A" w:rsidRPr="00C777E2">
        <w:rPr>
          <w:sz w:val="24"/>
          <w:szCs w:val="24"/>
        </w:rPr>
        <w:t xml:space="preserve">.gada </w:t>
      </w:r>
      <w:r w:rsidR="006A0A4F">
        <w:rPr>
          <w:sz w:val="24"/>
          <w:szCs w:val="24"/>
        </w:rPr>
        <w:t>17.janvāra pl</w:t>
      </w:r>
      <w:r w:rsidR="00FD1482" w:rsidRPr="00C777E2">
        <w:rPr>
          <w:sz w:val="24"/>
          <w:szCs w:val="24"/>
        </w:rPr>
        <w:t>kst. 1</w:t>
      </w:r>
      <w:r w:rsidR="00600CE5">
        <w:rPr>
          <w:sz w:val="24"/>
          <w:szCs w:val="24"/>
        </w:rPr>
        <w:t>3</w:t>
      </w:r>
      <w:r w:rsidR="00FD1482" w:rsidRPr="00C777E2">
        <w:rPr>
          <w:sz w:val="24"/>
          <w:szCs w:val="24"/>
        </w:rPr>
        <w:t>.00</w:t>
      </w:r>
      <w:r w:rsidR="00FF5F6A" w:rsidRPr="00C777E2">
        <w:rPr>
          <w:sz w:val="24"/>
          <w:szCs w:val="24"/>
        </w:rPr>
        <w:t>.</w:t>
      </w:r>
    </w:p>
    <w:p w14:paraId="09F40AE1" w14:textId="34763FCA" w:rsidR="0019101B" w:rsidRPr="007C7D21" w:rsidRDefault="00313FD2" w:rsidP="00517F62">
      <w:pPr>
        <w:pStyle w:val="Sarakstarindkopa"/>
        <w:numPr>
          <w:ilvl w:val="0"/>
          <w:numId w:val="17"/>
        </w:numPr>
        <w:ind w:left="709" w:hanging="709"/>
        <w:jc w:val="both"/>
        <w:rPr>
          <w:color w:val="7030A0"/>
          <w:sz w:val="24"/>
          <w:szCs w:val="24"/>
        </w:rPr>
      </w:pPr>
      <w:r w:rsidRPr="007C7D21">
        <w:rPr>
          <w:sz w:val="24"/>
          <w:szCs w:val="24"/>
        </w:rPr>
        <w:t>Pieteikumā</w:t>
      </w:r>
      <w:r w:rsidR="000F0ACF" w:rsidRPr="007C7D21">
        <w:rPr>
          <w:sz w:val="24"/>
          <w:szCs w:val="24"/>
        </w:rPr>
        <w:t xml:space="preserve">, </w:t>
      </w:r>
      <w:r w:rsidR="002535F4" w:rsidRPr="007C7D21">
        <w:rPr>
          <w:sz w:val="24"/>
          <w:szCs w:val="24"/>
        </w:rPr>
        <w:t xml:space="preserve">kura saturs noteikts </w:t>
      </w:r>
      <w:r w:rsidR="0058573E" w:rsidRPr="007C7D21">
        <w:rPr>
          <w:sz w:val="24"/>
          <w:szCs w:val="24"/>
        </w:rPr>
        <w:t>N</w:t>
      </w:r>
      <w:r w:rsidR="000F0ACF" w:rsidRPr="007C7D21">
        <w:rPr>
          <w:sz w:val="24"/>
          <w:szCs w:val="24"/>
        </w:rPr>
        <w:t>o</w:t>
      </w:r>
      <w:r w:rsidR="002535F4" w:rsidRPr="007C7D21">
        <w:rPr>
          <w:sz w:val="24"/>
          <w:szCs w:val="24"/>
        </w:rPr>
        <w:t xml:space="preserve">teikumu </w:t>
      </w:r>
      <w:r w:rsidR="000F0ACF" w:rsidRPr="007C7D21">
        <w:rPr>
          <w:sz w:val="24"/>
          <w:szCs w:val="24"/>
        </w:rPr>
        <w:t>3</w:t>
      </w:r>
      <w:r w:rsidR="00A27171" w:rsidRPr="007C7D21">
        <w:rPr>
          <w:sz w:val="24"/>
          <w:szCs w:val="24"/>
        </w:rPr>
        <w:t>.pielikumā</w:t>
      </w:r>
      <w:r w:rsidRPr="007C7D21">
        <w:rPr>
          <w:sz w:val="24"/>
          <w:szCs w:val="24"/>
        </w:rPr>
        <w:t xml:space="preserve">, </w:t>
      </w:r>
      <w:r w:rsidR="00696D35" w:rsidRPr="007C7D21">
        <w:rPr>
          <w:sz w:val="24"/>
          <w:szCs w:val="24"/>
        </w:rPr>
        <w:t>Pretendents norāda</w:t>
      </w:r>
      <w:r w:rsidR="00BD7529" w:rsidRPr="007C7D21">
        <w:rPr>
          <w:sz w:val="24"/>
          <w:szCs w:val="24"/>
        </w:rPr>
        <w:t>:</w:t>
      </w:r>
    </w:p>
    <w:p w14:paraId="5A51D464" w14:textId="55F8640E" w:rsidR="0019101B" w:rsidRPr="007C7D21" w:rsidRDefault="0019101B" w:rsidP="00517F62">
      <w:pPr>
        <w:pStyle w:val="Sarakstarindkopa"/>
        <w:numPr>
          <w:ilvl w:val="1"/>
          <w:numId w:val="17"/>
        </w:numPr>
        <w:ind w:left="709" w:hanging="709"/>
        <w:jc w:val="both"/>
        <w:rPr>
          <w:sz w:val="24"/>
          <w:szCs w:val="24"/>
        </w:rPr>
      </w:pPr>
      <w:bookmarkStart w:id="13" w:name="_Hlk526866415"/>
      <w:r w:rsidRPr="007C7D21">
        <w:rPr>
          <w:sz w:val="24"/>
          <w:szCs w:val="24"/>
        </w:rPr>
        <w:t>fiziska persona – vārdu, uzvārdu, personas kodu, deklarētās dzīvesvietas adresi, juridiska persona, arī personālsabiedrība – nosaukumu (firmu), reģistrācijas numuru un juridisko adresi;</w:t>
      </w:r>
    </w:p>
    <w:p w14:paraId="1F2612AC" w14:textId="77777777" w:rsidR="0019101B" w:rsidRPr="007C7D21" w:rsidRDefault="0019101B" w:rsidP="00517F62">
      <w:pPr>
        <w:pStyle w:val="Sarakstarindkopa"/>
        <w:numPr>
          <w:ilvl w:val="1"/>
          <w:numId w:val="17"/>
        </w:numPr>
        <w:ind w:left="709" w:hanging="709"/>
        <w:jc w:val="both"/>
        <w:rPr>
          <w:sz w:val="24"/>
          <w:szCs w:val="24"/>
        </w:rPr>
      </w:pPr>
      <w:r w:rsidRPr="007C7D21">
        <w:rPr>
          <w:sz w:val="24"/>
          <w:szCs w:val="24"/>
        </w:rPr>
        <w:t>nomas tiesību pretendenta pārstāvja vārdu, uzvārdu un personas kodu (ja ir);</w:t>
      </w:r>
    </w:p>
    <w:p w14:paraId="25BA6921" w14:textId="77777777" w:rsidR="00C777E2" w:rsidRDefault="0019101B" w:rsidP="00517F62">
      <w:pPr>
        <w:pStyle w:val="Sarakstarindkopa"/>
        <w:numPr>
          <w:ilvl w:val="1"/>
          <w:numId w:val="17"/>
        </w:numPr>
        <w:ind w:left="709" w:hanging="709"/>
        <w:jc w:val="both"/>
        <w:rPr>
          <w:sz w:val="24"/>
          <w:szCs w:val="24"/>
        </w:rPr>
      </w:pPr>
      <w:r w:rsidRPr="007C7D21">
        <w:rPr>
          <w:sz w:val="24"/>
          <w:szCs w:val="24"/>
        </w:rPr>
        <w:t>oficiālo elektronisko adresi, ja ir aktivizēts tās konts, vai elektroniskā pasta adresi;</w:t>
      </w:r>
      <w:bookmarkStart w:id="14" w:name="_Hlk529970758"/>
    </w:p>
    <w:p w14:paraId="2B5693EE" w14:textId="7B5FCD02" w:rsidR="00BD7529" w:rsidRPr="00C777E2" w:rsidRDefault="0019101B" w:rsidP="00517F62">
      <w:pPr>
        <w:pStyle w:val="Sarakstarindkopa"/>
        <w:numPr>
          <w:ilvl w:val="1"/>
          <w:numId w:val="17"/>
        </w:numPr>
        <w:ind w:left="709" w:hanging="709"/>
        <w:jc w:val="both"/>
        <w:rPr>
          <w:sz w:val="24"/>
          <w:szCs w:val="24"/>
        </w:rPr>
      </w:pPr>
      <w:r w:rsidRPr="00C777E2">
        <w:rPr>
          <w:sz w:val="24"/>
          <w:szCs w:val="24"/>
        </w:rPr>
        <w:t xml:space="preserve">nomas tiesību pretendenta piekrišanu, ka iznomātājs kā </w:t>
      </w:r>
      <w:proofErr w:type="spellStart"/>
      <w:r w:rsidRPr="00C777E2">
        <w:rPr>
          <w:sz w:val="24"/>
          <w:szCs w:val="24"/>
        </w:rPr>
        <w:t>kredītinformācijas</w:t>
      </w:r>
      <w:proofErr w:type="spellEnd"/>
      <w:r w:rsidRPr="00C777E2">
        <w:rPr>
          <w:sz w:val="24"/>
          <w:szCs w:val="24"/>
        </w:rPr>
        <w:t xml:space="preserve"> lietotājs ir tiesīgs pieprasīt un saņemt </w:t>
      </w:r>
      <w:proofErr w:type="spellStart"/>
      <w:r w:rsidRPr="00C777E2">
        <w:rPr>
          <w:sz w:val="24"/>
          <w:szCs w:val="24"/>
        </w:rPr>
        <w:t>kredītinformāciju</w:t>
      </w:r>
      <w:proofErr w:type="spellEnd"/>
      <w:r w:rsidRPr="00C777E2">
        <w:rPr>
          <w:sz w:val="24"/>
          <w:szCs w:val="24"/>
        </w:rPr>
        <w:t>, tai skaitā ziņas par nomas tiesību pretendenta kavētajiem maksājumiem un tā kredītreitingu, no iznomātājam pieejamām datubāzēm.</w:t>
      </w:r>
    </w:p>
    <w:p w14:paraId="40108598" w14:textId="77777777" w:rsidR="001D21E3" w:rsidRPr="007C7D21" w:rsidRDefault="0019101B" w:rsidP="00517F62">
      <w:pPr>
        <w:pStyle w:val="Sarakstarindkopa"/>
        <w:numPr>
          <w:ilvl w:val="1"/>
          <w:numId w:val="17"/>
        </w:numPr>
        <w:ind w:left="709" w:hanging="709"/>
        <w:jc w:val="both"/>
        <w:rPr>
          <w:sz w:val="24"/>
          <w:szCs w:val="24"/>
        </w:rPr>
      </w:pPr>
      <w:bookmarkStart w:id="15" w:name="_Hlk536628465"/>
      <w:r w:rsidRPr="007C7D21">
        <w:rPr>
          <w:sz w:val="24"/>
          <w:szCs w:val="24"/>
        </w:rPr>
        <w:t>apliecinājumu, ka</w:t>
      </w:r>
      <w:r w:rsidR="001D21E3" w:rsidRPr="007C7D21">
        <w:rPr>
          <w:sz w:val="24"/>
          <w:szCs w:val="24"/>
        </w:rPr>
        <w:t>:</w:t>
      </w:r>
    </w:p>
    <w:p w14:paraId="12F41254" w14:textId="1568F3BE" w:rsidR="001D21E3" w:rsidRPr="00E11FE7" w:rsidRDefault="0019101B" w:rsidP="00517F62">
      <w:pPr>
        <w:pStyle w:val="Sarakstarindkopa"/>
        <w:numPr>
          <w:ilvl w:val="2"/>
          <w:numId w:val="17"/>
        </w:numPr>
        <w:jc w:val="both"/>
        <w:rPr>
          <w:sz w:val="24"/>
          <w:szCs w:val="24"/>
        </w:rPr>
      </w:pPr>
      <w:r w:rsidRPr="00E11FE7">
        <w:rPr>
          <w:sz w:val="24"/>
          <w:szCs w:val="24"/>
        </w:rPr>
        <w:t xml:space="preserve">ir </w:t>
      </w:r>
      <w:r w:rsidR="0077105A" w:rsidRPr="00E11FE7">
        <w:rPr>
          <w:sz w:val="24"/>
          <w:szCs w:val="24"/>
        </w:rPr>
        <w:t xml:space="preserve">iepazinies </w:t>
      </w:r>
      <w:r w:rsidR="0071443C">
        <w:rPr>
          <w:sz w:val="24"/>
          <w:szCs w:val="24"/>
        </w:rPr>
        <w:t>ar</w:t>
      </w:r>
      <w:r w:rsidRPr="00E11FE7">
        <w:rPr>
          <w:sz w:val="24"/>
          <w:szCs w:val="24"/>
        </w:rPr>
        <w:t xml:space="preserve"> Nomas objekta</w:t>
      </w:r>
      <w:r w:rsidR="0020367B">
        <w:rPr>
          <w:sz w:val="24"/>
          <w:szCs w:val="24"/>
        </w:rPr>
        <w:t xml:space="preserve"> esošo</w:t>
      </w:r>
      <w:r w:rsidR="0034281E" w:rsidRPr="00E11FE7">
        <w:rPr>
          <w:sz w:val="24"/>
          <w:szCs w:val="24"/>
        </w:rPr>
        <w:t xml:space="preserve"> </w:t>
      </w:r>
      <w:r w:rsidR="0020367B">
        <w:rPr>
          <w:sz w:val="24"/>
          <w:szCs w:val="24"/>
        </w:rPr>
        <w:t>stāvokli</w:t>
      </w:r>
      <w:r w:rsidR="0034281E" w:rsidRPr="00E11FE7">
        <w:rPr>
          <w:sz w:val="24"/>
          <w:szCs w:val="24"/>
        </w:rPr>
        <w:t xml:space="preserve"> </w:t>
      </w:r>
      <w:r w:rsidRPr="00E11FE7">
        <w:rPr>
          <w:sz w:val="24"/>
          <w:szCs w:val="24"/>
        </w:rPr>
        <w:t xml:space="preserve">un piekrīt to nomāt saskaņā ar normatīvo aktu, nomas līguma un šo </w:t>
      </w:r>
      <w:r w:rsidR="00E46B56" w:rsidRPr="00E11FE7">
        <w:rPr>
          <w:sz w:val="24"/>
          <w:szCs w:val="24"/>
        </w:rPr>
        <w:t>N</w:t>
      </w:r>
      <w:r w:rsidRPr="00E11FE7">
        <w:rPr>
          <w:sz w:val="24"/>
          <w:szCs w:val="24"/>
        </w:rPr>
        <w:t>oteikumu noteiktajām prasībām</w:t>
      </w:r>
      <w:r w:rsidR="001D21E3" w:rsidRPr="00E11FE7">
        <w:rPr>
          <w:sz w:val="24"/>
          <w:szCs w:val="24"/>
        </w:rPr>
        <w:t>;</w:t>
      </w:r>
      <w:bookmarkStart w:id="16" w:name="_Hlk529970064"/>
      <w:bookmarkEnd w:id="13"/>
      <w:bookmarkEnd w:id="14"/>
      <w:bookmarkEnd w:id="15"/>
    </w:p>
    <w:p w14:paraId="3FB8039F" w14:textId="3818DE8B" w:rsidR="001D21E3" w:rsidRPr="00E11FE7" w:rsidRDefault="00696D35" w:rsidP="00517F62">
      <w:pPr>
        <w:pStyle w:val="Sarakstarindkopa"/>
        <w:numPr>
          <w:ilvl w:val="2"/>
          <w:numId w:val="17"/>
        </w:numPr>
        <w:ind w:left="851" w:hanging="851"/>
        <w:jc w:val="both"/>
        <w:rPr>
          <w:sz w:val="24"/>
          <w:szCs w:val="24"/>
        </w:rPr>
      </w:pPr>
      <w:r w:rsidRPr="00E11FE7">
        <w:rPr>
          <w:sz w:val="24"/>
          <w:szCs w:val="24"/>
        </w:rPr>
        <w:t>P</w:t>
      </w:r>
      <w:r w:rsidR="00A8214D" w:rsidRPr="00E11FE7">
        <w:rPr>
          <w:sz w:val="24"/>
          <w:szCs w:val="24"/>
        </w:rPr>
        <w:t xml:space="preserve">retendentam uz pieteikuma iesniegšanas dienu nav neizpildītu maksājumu saistību par līgumiem un/vai nav tiesvedība civillietā ar </w:t>
      </w:r>
      <w:r w:rsidR="006A0A4F">
        <w:rPr>
          <w:sz w:val="24"/>
          <w:szCs w:val="24"/>
        </w:rPr>
        <w:t>Preiļu</w:t>
      </w:r>
      <w:r w:rsidR="005B52FF" w:rsidRPr="00E11FE7">
        <w:rPr>
          <w:sz w:val="24"/>
          <w:szCs w:val="24"/>
        </w:rPr>
        <w:t xml:space="preserve"> novada </w:t>
      </w:r>
      <w:r w:rsidR="006A0A4F">
        <w:rPr>
          <w:sz w:val="24"/>
          <w:szCs w:val="24"/>
        </w:rPr>
        <w:t>pašvaldību</w:t>
      </w:r>
      <w:r w:rsidR="00A8214D" w:rsidRPr="00E11FE7">
        <w:rPr>
          <w:sz w:val="24"/>
          <w:szCs w:val="24"/>
        </w:rPr>
        <w:t>, vai tās iestād</w:t>
      </w:r>
      <w:r w:rsidR="005B52FF" w:rsidRPr="00E11FE7">
        <w:rPr>
          <w:sz w:val="24"/>
          <w:szCs w:val="24"/>
        </w:rPr>
        <w:t>i (struktūrvienību)</w:t>
      </w:r>
      <w:r w:rsidR="00A8214D" w:rsidRPr="00E11FE7">
        <w:rPr>
          <w:sz w:val="24"/>
          <w:szCs w:val="24"/>
        </w:rPr>
        <w:t xml:space="preserve">, tai skaitā, </w:t>
      </w:r>
      <w:r w:rsidR="008D1CD2" w:rsidRPr="00E11FE7">
        <w:rPr>
          <w:sz w:val="24"/>
          <w:szCs w:val="24"/>
        </w:rPr>
        <w:t>P</w:t>
      </w:r>
      <w:r w:rsidR="00A8214D" w:rsidRPr="00E11FE7">
        <w:rPr>
          <w:sz w:val="24"/>
          <w:szCs w:val="24"/>
        </w:rPr>
        <w:t xml:space="preserve">retendents apliecina, ka tas nav atzīstams par nelabticīgu nomnieku, </w:t>
      </w:r>
      <w:r w:rsidR="00E46B56" w:rsidRPr="00E11FE7">
        <w:rPr>
          <w:sz w:val="24"/>
          <w:szCs w:val="24"/>
        </w:rPr>
        <w:t>i</w:t>
      </w:r>
      <w:r w:rsidR="00A8214D" w:rsidRPr="00E11FE7">
        <w:rPr>
          <w:sz w:val="24"/>
          <w:szCs w:val="24"/>
        </w:rPr>
        <w:t xml:space="preserve">evērojot </w:t>
      </w:r>
      <w:r w:rsidR="00E46B56" w:rsidRPr="00E11FE7">
        <w:rPr>
          <w:sz w:val="24"/>
          <w:szCs w:val="24"/>
        </w:rPr>
        <w:t>N</w:t>
      </w:r>
      <w:r w:rsidR="005F5360" w:rsidRPr="00E11FE7">
        <w:rPr>
          <w:sz w:val="24"/>
          <w:szCs w:val="24"/>
        </w:rPr>
        <w:t>oteikumos</w:t>
      </w:r>
      <w:r w:rsidR="00FD6F00" w:rsidRPr="00E11FE7">
        <w:rPr>
          <w:sz w:val="24"/>
          <w:szCs w:val="24"/>
        </w:rPr>
        <w:t xml:space="preserve"> noteikto</w:t>
      </w:r>
      <w:r w:rsidR="005F5360" w:rsidRPr="00E11FE7">
        <w:rPr>
          <w:sz w:val="24"/>
          <w:szCs w:val="24"/>
        </w:rPr>
        <w:t>s kritērijus</w:t>
      </w:r>
      <w:r w:rsidR="00FD6F00" w:rsidRPr="00E11FE7">
        <w:rPr>
          <w:sz w:val="24"/>
          <w:szCs w:val="24"/>
        </w:rPr>
        <w:t>;</w:t>
      </w:r>
    </w:p>
    <w:p w14:paraId="566CED99" w14:textId="77777777" w:rsidR="001D21E3" w:rsidRPr="00E11FE7" w:rsidRDefault="008D1CD2" w:rsidP="00517F62">
      <w:pPr>
        <w:pStyle w:val="Sarakstarindkopa"/>
        <w:numPr>
          <w:ilvl w:val="2"/>
          <w:numId w:val="17"/>
        </w:numPr>
        <w:ind w:left="851" w:hanging="851"/>
        <w:rPr>
          <w:sz w:val="24"/>
          <w:szCs w:val="24"/>
        </w:rPr>
      </w:pPr>
      <w:r w:rsidRPr="00E11FE7">
        <w:rPr>
          <w:sz w:val="24"/>
          <w:szCs w:val="24"/>
        </w:rPr>
        <w:t>P</w:t>
      </w:r>
      <w:r w:rsidR="00A8214D" w:rsidRPr="00E11FE7">
        <w:rPr>
          <w:sz w:val="24"/>
          <w:szCs w:val="24"/>
        </w:rPr>
        <w:t>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w:t>
      </w:r>
      <w:r w:rsidR="00FD6F00" w:rsidRPr="00E11FE7">
        <w:rPr>
          <w:sz w:val="24"/>
          <w:szCs w:val="24"/>
        </w:rPr>
        <w:t xml:space="preserve"> īpašuma nodokļu parādu;</w:t>
      </w:r>
      <w:bookmarkStart w:id="17" w:name="_Hlk529970549"/>
      <w:bookmarkEnd w:id="16"/>
    </w:p>
    <w:p w14:paraId="54F29D58" w14:textId="29C4590A" w:rsidR="001D21E3" w:rsidRPr="00E11FE7" w:rsidRDefault="009423A6" w:rsidP="00517F62">
      <w:pPr>
        <w:pStyle w:val="Sarakstarindkopa"/>
        <w:numPr>
          <w:ilvl w:val="2"/>
          <w:numId w:val="17"/>
        </w:numPr>
        <w:ind w:left="851" w:hanging="851"/>
        <w:jc w:val="both"/>
        <w:rPr>
          <w:sz w:val="24"/>
          <w:szCs w:val="24"/>
        </w:rPr>
      </w:pPr>
      <w:r w:rsidRPr="00E11FE7">
        <w:rPr>
          <w:sz w:val="24"/>
          <w:szCs w:val="24"/>
        </w:rPr>
        <w:t>piekrīt</w:t>
      </w:r>
      <w:r w:rsidR="001D21E3" w:rsidRPr="00E11FE7">
        <w:rPr>
          <w:sz w:val="24"/>
          <w:szCs w:val="24"/>
        </w:rPr>
        <w:t xml:space="preserve"> vai </w:t>
      </w:r>
      <w:r w:rsidRPr="00E11FE7">
        <w:rPr>
          <w:sz w:val="24"/>
          <w:szCs w:val="24"/>
        </w:rPr>
        <w:t>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w:t>
      </w:r>
      <w:r w:rsidR="005F5360" w:rsidRPr="00E11FE7">
        <w:rPr>
          <w:sz w:val="24"/>
          <w:szCs w:val="24"/>
        </w:rPr>
        <w:t xml:space="preserve"> iesniegtās informācijas pārbaudei</w:t>
      </w:r>
      <w:r w:rsidR="001D21E3" w:rsidRPr="00E11FE7">
        <w:rPr>
          <w:sz w:val="24"/>
          <w:szCs w:val="24"/>
        </w:rPr>
        <w:t>;</w:t>
      </w:r>
    </w:p>
    <w:bookmarkEnd w:id="17"/>
    <w:p w14:paraId="03371608" w14:textId="68430BAC" w:rsidR="001D21E3" w:rsidRPr="00E11FE7" w:rsidRDefault="001D21E3" w:rsidP="00517F62">
      <w:pPr>
        <w:pStyle w:val="Sarakstarindkopa"/>
        <w:numPr>
          <w:ilvl w:val="2"/>
          <w:numId w:val="17"/>
        </w:numPr>
        <w:jc w:val="both"/>
        <w:rPr>
          <w:sz w:val="24"/>
          <w:szCs w:val="24"/>
        </w:rPr>
      </w:pPr>
      <w:r w:rsidRPr="00E11FE7">
        <w:rPr>
          <w:sz w:val="24"/>
          <w:szCs w:val="24"/>
        </w:rPr>
        <w:t>uz to neattiecas Starptautisko un Latvijas Republikas nacionālo sankciju likumā noteiktie ierobežojumi;</w:t>
      </w:r>
    </w:p>
    <w:p w14:paraId="7354F0E4" w14:textId="74D614E2" w:rsidR="001D21E3" w:rsidRPr="007C7D21" w:rsidRDefault="001D21E3" w:rsidP="00517F62">
      <w:pPr>
        <w:pStyle w:val="Sarakstarindkopa"/>
        <w:numPr>
          <w:ilvl w:val="2"/>
          <w:numId w:val="17"/>
        </w:numPr>
        <w:jc w:val="both"/>
        <w:rPr>
          <w:sz w:val="24"/>
          <w:szCs w:val="24"/>
        </w:rPr>
      </w:pPr>
      <w:r w:rsidRPr="007C7D21">
        <w:rPr>
          <w:sz w:val="24"/>
          <w:szCs w:val="24"/>
        </w:rPr>
        <w:t xml:space="preserve">plānotā </w:t>
      </w:r>
      <w:r w:rsidR="00CC1DB1" w:rsidRPr="007C7D21">
        <w:rPr>
          <w:sz w:val="24"/>
          <w:szCs w:val="24"/>
        </w:rPr>
        <w:t>darbība nav saistīta ar Ministru</w:t>
      </w:r>
      <w:r w:rsidRPr="007C7D21">
        <w:rPr>
          <w:sz w:val="24"/>
          <w:szCs w:val="24"/>
        </w:rPr>
        <w:t xml:space="preserve"> kabineta 2015.gada 10.novembra noteikumu Nr. 645 “Darbības programmas "Izaugsme un nodarbinātība" 5.6.2. specifiskā atbalsta mērķa "Teritoriju </w:t>
      </w:r>
      <w:proofErr w:type="spellStart"/>
      <w:r w:rsidRPr="007C7D21">
        <w:rPr>
          <w:sz w:val="24"/>
          <w:szCs w:val="24"/>
        </w:rPr>
        <w:t>revitalizācija</w:t>
      </w:r>
      <w:proofErr w:type="spellEnd"/>
      <w:r w:rsidRPr="007C7D21">
        <w:rPr>
          <w:sz w:val="24"/>
          <w:szCs w:val="24"/>
        </w:rPr>
        <w:t>, reģenerējot degradētās teritorijas atbilstoši pašvaldību integrētajām attīstības programmām" īstenošanas no</w:t>
      </w:r>
      <w:r w:rsidR="002535F4" w:rsidRPr="007C7D21">
        <w:rPr>
          <w:sz w:val="24"/>
          <w:szCs w:val="24"/>
        </w:rPr>
        <w:t>teikumi” 10.2.apkšpunktā noteiktajām tautsaimniecības nozarēm</w:t>
      </w:r>
      <w:r w:rsidRPr="007C7D21">
        <w:rPr>
          <w:sz w:val="24"/>
          <w:szCs w:val="24"/>
        </w:rPr>
        <w:t>.</w:t>
      </w:r>
    </w:p>
    <w:p w14:paraId="31B234B1" w14:textId="2ADD7839" w:rsidR="001D21E3" w:rsidRPr="00E11FE7" w:rsidRDefault="001D21E3" w:rsidP="00517F62">
      <w:pPr>
        <w:pStyle w:val="Sarakstarindkopa"/>
        <w:numPr>
          <w:ilvl w:val="0"/>
          <w:numId w:val="17"/>
        </w:numPr>
        <w:rPr>
          <w:sz w:val="24"/>
          <w:szCs w:val="24"/>
        </w:rPr>
      </w:pPr>
      <w:bookmarkStart w:id="18" w:name="_Hlk529972117"/>
      <w:r w:rsidRPr="00E11FE7">
        <w:rPr>
          <w:sz w:val="24"/>
          <w:szCs w:val="24"/>
        </w:rPr>
        <w:t>Pieteikumam Pretendents pievieno:</w:t>
      </w:r>
    </w:p>
    <w:p w14:paraId="70E1305F" w14:textId="40B32C62" w:rsidR="0020612F" w:rsidRPr="00E11FE7" w:rsidRDefault="0045641F" w:rsidP="00517F62">
      <w:pPr>
        <w:pStyle w:val="Sarakstarindkopa"/>
        <w:numPr>
          <w:ilvl w:val="1"/>
          <w:numId w:val="17"/>
        </w:numPr>
        <w:ind w:left="709" w:hanging="709"/>
        <w:jc w:val="both"/>
        <w:rPr>
          <w:sz w:val="24"/>
          <w:szCs w:val="24"/>
        </w:rPr>
      </w:pPr>
      <w:r w:rsidRPr="00E11FE7">
        <w:rPr>
          <w:sz w:val="24"/>
          <w:szCs w:val="24"/>
        </w:rPr>
        <w:t>dalības maksas iemaks</w:t>
      </w:r>
      <w:r w:rsidR="0020612F" w:rsidRPr="00E11FE7">
        <w:rPr>
          <w:sz w:val="24"/>
          <w:szCs w:val="24"/>
        </w:rPr>
        <w:t xml:space="preserve">as apliecinošu dokumentu </w:t>
      </w:r>
      <w:bookmarkEnd w:id="18"/>
      <w:r w:rsidR="0020612F" w:rsidRPr="00E11FE7">
        <w:rPr>
          <w:sz w:val="24"/>
          <w:szCs w:val="24"/>
        </w:rPr>
        <w:t xml:space="preserve">(internetbankas maksājuma dokumentam jābūt </w:t>
      </w:r>
      <w:bookmarkStart w:id="19" w:name="_Hlk9415599"/>
      <w:r w:rsidR="0020612F" w:rsidRPr="00E11FE7">
        <w:rPr>
          <w:sz w:val="24"/>
          <w:szCs w:val="24"/>
        </w:rPr>
        <w:t xml:space="preserve">ar bankas </w:t>
      </w:r>
      <w:r w:rsidR="00512467" w:rsidRPr="00E11FE7">
        <w:rPr>
          <w:sz w:val="24"/>
          <w:szCs w:val="24"/>
        </w:rPr>
        <w:t>references numuru</w:t>
      </w:r>
      <w:bookmarkEnd w:id="19"/>
      <w:r w:rsidR="0020612F" w:rsidRPr="00E11FE7">
        <w:rPr>
          <w:sz w:val="24"/>
          <w:szCs w:val="24"/>
        </w:rPr>
        <w:t xml:space="preserve">); </w:t>
      </w:r>
    </w:p>
    <w:p w14:paraId="3ABA0CAF" w14:textId="12FA2221" w:rsidR="00D11B2C" w:rsidRPr="00E11FE7" w:rsidRDefault="00A8214D" w:rsidP="00517F62">
      <w:pPr>
        <w:pStyle w:val="Sarakstarindkopa"/>
        <w:numPr>
          <w:ilvl w:val="1"/>
          <w:numId w:val="17"/>
        </w:numPr>
        <w:ind w:left="709" w:hanging="709"/>
        <w:jc w:val="both"/>
        <w:rPr>
          <w:sz w:val="24"/>
          <w:szCs w:val="24"/>
        </w:rPr>
      </w:pPr>
      <w:bookmarkStart w:id="20" w:name="_Hlk529973474"/>
      <w:r w:rsidRPr="00E11FE7">
        <w:rPr>
          <w:sz w:val="24"/>
          <w:szCs w:val="24"/>
        </w:rPr>
        <w:t xml:space="preserve">drošības naudas iemaksu apliecinošu dokumentu </w:t>
      </w:r>
      <w:bookmarkEnd w:id="20"/>
      <w:r w:rsidRPr="00E11FE7">
        <w:rPr>
          <w:sz w:val="24"/>
          <w:szCs w:val="24"/>
        </w:rPr>
        <w:t xml:space="preserve">(internetbankas maksājuma dokumentam jābūt </w:t>
      </w:r>
      <w:r w:rsidR="00512467" w:rsidRPr="00E11FE7">
        <w:rPr>
          <w:sz w:val="24"/>
          <w:szCs w:val="24"/>
        </w:rPr>
        <w:t>ar bankas references numuru</w:t>
      </w:r>
      <w:r w:rsidRPr="00E11FE7">
        <w:rPr>
          <w:sz w:val="24"/>
          <w:szCs w:val="24"/>
        </w:rPr>
        <w:t xml:space="preserve">); </w:t>
      </w:r>
    </w:p>
    <w:p w14:paraId="41D4FF3E" w14:textId="0F79FB77" w:rsidR="00CE76BE" w:rsidRPr="00E11FE7" w:rsidRDefault="00F30BCB" w:rsidP="00517F62">
      <w:pPr>
        <w:pStyle w:val="Sarakstarindkopa"/>
        <w:numPr>
          <w:ilvl w:val="1"/>
          <w:numId w:val="17"/>
        </w:numPr>
        <w:ind w:left="709" w:hanging="709"/>
        <w:jc w:val="both"/>
        <w:rPr>
          <w:sz w:val="24"/>
          <w:szCs w:val="24"/>
        </w:rPr>
      </w:pPr>
      <w:bookmarkStart w:id="21" w:name="_Hlk529973511"/>
      <w:r>
        <w:rPr>
          <w:sz w:val="24"/>
          <w:szCs w:val="24"/>
        </w:rPr>
        <w:t>J</w:t>
      </w:r>
      <w:r w:rsidR="00A8214D" w:rsidRPr="00E11FE7">
        <w:rPr>
          <w:sz w:val="24"/>
          <w:szCs w:val="24"/>
        </w:rPr>
        <w:t xml:space="preserve">a </w:t>
      </w:r>
      <w:r w:rsidR="00F21D4C" w:rsidRPr="00E11FE7">
        <w:rPr>
          <w:sz w:val="24"/>
          <w:szCs w:val="24"/>
        </w:rPr>
        <w:t>Pretendents</w:t>
      </w:r>
      <w:r w:rsidR="00A8214D" w:rsidRPr="00E11FE7">
        <w:rPr>
          <w:sz w:val="24"/>
          <w:szCs w:val="24"/>
        </w:rPr>
        <w:t xml:space="preserve"> ir reģistrēts ā</w:t>
      </w:r>
      <w:r w:rsidR="009A1FCF" w:rsidRPr="00E11FE7">
        <w:rPr>
          <w:sz w:val="24"/>
          <w:szCs w:val="24"/>
        </w:rPr>
        <w:t>rvalstīs, tad attiecīgās valsts</w:t>
      </w:r>
      <w:r w:rsidR="00A8214D" w:rsidRPr="00E11FE7">
        <w:rPr>
          <w:sz w:val="24"/>
          <w:szCs w:val="24"/>
        </w:rPr>
        <w:t xml:space="preserve"> </w:t>
      </w:r>
      <w:r w:rsidR="00CE76BE" w:rsidRPr="00E11FE7">
        <w:rPr>
          <w:sz w:val="24"/>
          <w:szCs w:val="24"/>
        </w:rPr>
        <w:t>kompetentas institūcijas</w:t>
      </w:r>
      <w:r w:rsidR="00A8214D" w:rsidRPr="00E11FE7">
        <w:rPr>
          <w:sz w:val="24"/>
          <w:szCs w:val="24"/>
        </w:rPr>
        <w:t xml:space="preserve"> pilnu izziņu par </w:t>
      </w:r>
      <w:r w:rsidR="00F21D4C" w:rsidRPr="00E11FE7">
        <w:rPr>
          <w:sz w:val="24"/>
          <w:szCs w:val="24"/>
        </w:rPr>
        <w:t>Pretendenta</w:t>
      </w:r>
      <w:r w:rsidR="00A8214D" w:rsidRPr="00E11FE7">
        <w:rPr>
          <w:sz w:val="24"/>
          <w:szCs w:val="24"/>
        </w:rPr>
        <w:t xml:space="preserve"> amatpersonu pārstāvības tiesībām</w:t>
      </w:r>
      <w:bookmarkEnd w:id="21"/>
      <w:r w:rsidR="00A8214D" w:rsidRPr="00E11FE7">
        <w:rPr>
          <w:sz w:val="24"/>
          <w:szCs w:val="24"/>
        </w:rPr>
        <w:t xml:space="preserve">; </w:t>
      </w:r>
    </w:p>
    <w:p w14:paraId="53AA4D61" w14:textId="0A6FE774" w:rsidR="00CE76BE" w:rsidRDefault="00A8214D" w:rsidP="00517F62">
      <w:pPr>
        <w:pStyle w:val="Sarakstarindkopa"/>
        <w:numPr>
          <w:ilvl w:val="1"/>
          <w:numId w:val="17"/>
        </w:numPr>
        <w:ind w:left="709" w:hanging="709"/>
        <w:jc w:val="both"/>
        <w:rPr>
          <w:sz w:val="24"/>
          <w:szCs w:val="24"/>
        </w:rPr>
      </w:pPr>
      <w:bookmarkStart w:id="22" w:name="_Hlk529973588"/>
      <w:r w:rsidRPr="00E11FE7">
        <w:rPr>
          <w:sz w:val="24"/>
          <w:szCs w:val="24"/>
        </w:rPr>
        <w:t xml:space="preserve">pilnvaru pārstāvēt </w:t>
      </w:r>
      <w:r w:rsidR="00F21D4C" w:rsidRPr="00E11FE7">
        <w:rPr>
          <w:sz w:val="24"/>
          <w:szCs w:val="24"/>
        </w:rPr>
        <w:t>Pretendentu</w:t>
      </w:r>
      <w:r w:rsidRPr="00E11FE7">
        <w:rPr>
          <w:sz w:val="24"/>
          <w:szCs w:val="24"/>
        </w:rPr>
        <w:t xml:space="preserve"> izsolē</w:t>
      </w:r>
      <w:r w:rsidR="002535F4" w:rsidRPr="00E11FE7">
        <w:rPr>
          <w:sz w:val="24"/>
          <w:szCs w:val="24"/>
        </w:rPr>
        <w:t xml:space="preserve">, </w:t>
      </w:r>
      <w:r w:rsidRPr="00E11FE7">
        <w:rPr>
          <w:sz w:val="24"/>
          <w:szCs w:val="24"/>
        </w:rPr>
        <w:t xml:space="preserve">ja </w:t>
      </w:r>
      <w:r w:rsidR="00F21D4C" w:rsidRPr="00E11FE7">
        <w:rPr>
          <w:sz w:val="24"/>
          <w:szCs w:val="24"/>
        </w:rPr>
        <w:t>Pretendentu</w:t>
      </w:r>
      <w:r w:rsidRPr="00E11FE7">
        <w:rPr>
          <w:sz w:val="24"/>
          <w:szCs w:val="24"/>
        </w:rPr>
        <w:t xml:space="preserve"> pārstāv persona, kuras pārstāvības tiesības</w:t>
      </w:r>
      <w:r w:rsidR="00F30BCB">
        <w:rPr>
          <w:sz w:val="24"/>
          <w:szCs w:val="24"/>
        </w:rPr>
        <w:t xml:space="preserve"> nav norādītas Uzņēmumu reģistrā</w:t>
      </w:r>
      <w:r w:rsidR="00F21D4C" w:rsidRPr="00E11FE7">
        <w:rPr>
          <w:sz w:val="24"/>
          <w:szCs w:val="24"/>
        </w:rPr>
        <w:t xml:space="preserve"> vai ārvalstu reģistra izsniegtajā</w:t>
      </w:r>
      <w:r w:rsidRPr="00E11FE7">
        <w:rPr>
          <w:sz w:val="24"/>
          <w:szCs w:val="24"/>
        </w:rPr>
        <w:t xml:space="preserve"> izziņā</w:t>
      </w:r>
      <w:bookmarkEnd w:id="22"/>
      <w:r w:rsidRPr="00E11FE7">
        <w:rPr>
          <w:sz w:val="24"/>
          <w:szCs w:val="24"/>
        </w:rPr>
        <w:t xml:space="preserve">; </w:t>
      </w:r>
    </w:p>
    <w:p w14:paraId="020EF23C" w14:textId="4D3A4923" w:rsidR="00F30BCB" w:rsidRPr="00E11FE7" w:rsidRDefault="00F30BCB" w:rsidP="00517F62">
      <w:pPr>
        <w:pStyle w:val="Sarakstarindkopa"/>
        <w:numPr>
          <w:ilvl w:val="1"/>
          <w:numId w:val="17"/>
        </w:numPr>
        <w:ind w:left="709" w:hanging="709"/>
        <w:jc w:val="both"/>
        <w:rPr>
          <w:sz w:val="24"/>
          <w:szCs w:val="24"/>
        </w:rPr>
      </w:pPr>
      <w:r w:rsidRPr="00495E31">
        <w:rPr>
          <w:sz w:val="24"/>
          <w:szCs w:val="24"/>
        </w:rPr>
        <w:t>Pretendenta darbības apraksts par plānoto darbību Nomas objektā</w:t>
      </w:r>
      <w:r>
        <w:rPr>
          <w:sz w:val="24"/>
          <w:szCs w:val="24"/>
        </w:rPr>
        <w:t>.</w:t>
      </w:r>
    </w:p>
    <w:p w14:paraId="64B342DD" w14:textId="60CA4E05" w:rsidR="0081392F" w:rsidRPr="00E11FE7" w:rsidRDefault="00CE76BE" w:rsidP="00517F62">
      <w:pPr>
        <w:pStyle w:val="Sarakstarindkopa"/>
        <w:numPr>
          <w:ilvl w:val="0"/>
          <w:numId w:val="17"/>
        </w:numPr>
        <w:ind w:left="709" w:hanging="709"/>
        <w:jc w:val="both"/>
        <w:rPr>
          <w:strike/>
          <w:sz w:val="24"/>
          <w:szCs w:val="24"/>
        </w:rPr>
      </w:pPr>
      <w:r w:rsidRPr="00E11FE7">
        <w:rPr>
          <w:sz w:val="24"/>
          <w:szCs w:val="24"/>
        </w:rPr>
        <w:t xml:space="preserve">Pirms </w:t>
      </w:r>
      <w:r w:rsidR="00AD72DD" w:rsidRPr="00E11FE7">
        <w:rPr>
          <w:sz w:val="24"/>
          <w:szCs w:val="24"/>
        </w:rPr>
        <w:t>pieteikuma par piedalīšanos izsolē iesniegšana</w:t>
      </w:r>
      <w:r w:rsidR="00AD3412" w:rsidRPr="00E11FE7">
        <w:rPr>
          <w:sz w:val="24"/>
          <w:szCs w:val="24"/>
        </w:rPr>
        <w:t>s</w:t>
      </w:r>
      <w:r w:rsidRPr="00E11FE7">
        <w:rPr>
          <w:sz w:val="24"/>
          <w:szCs w:val="24"/>
        </w:rPr>
        <w:t xml:space="preserve">, </w:t>
      </w:r>
      <w:r w:rsidR="009A1FCF" w:rsidRPr="00E11FE7">
        <w:rPr>
          <w:sz w:val="24"/>
          <w:szCs w:val="24"/>
        </w:rPr>
        <w:t xml:space="preserve">Pretendents </w:t>
      </w:r>
      <w:r w:rsidR="008B6152" w:rsidRPr="00E11FE7">
        <w:rPr>
          <w:sz w:val="24"/>
          <w:szCs w:val="24"/>
        </w:rPr>
        <w:t>iemaksā</w:t>
      </w:r>
      <w:r w:rsidR="004B6177" w:rsidRPr="00E11FE7">
        <w:rPr>
          <w:sz w:val="24"/>
          <w:szCs w:val="24"/>
        </w:rPr>
        <w:t xml:space="preserve"> </w:t>
      </w:r>
      <w:r w:rsidR="006A0A4F">
        <w:rPr>
          <w:sz w:val="24"/>
          <w:szCs w:val="24"/>
        </w:rPr>
        <w:t>Preiļu</w:t>
      </w:r>
      <w:r w:rsidR="005B52FF" w:rsidRPr="00E11FE7">
        <w:rPr>
          <w:sz w:val="24"/>
          <w:szCs w:val="24"/>
        </w:rPr>
        <w:t xml:space="preserve"> novada </w:t>
      </w:r>
      <w:r w:rsidR="006A0A4F">
        <w:rPr>
          <w:sz w:val="24"/>
          <w:szCs w:val="24"/>
        </w:rPr>
        <w:t>pašvaldības</w:t>
      </w:r>
      <w:r w:rsidR="003D0763" w:rsidRPr="00E11FE7">
        <w:rPr>
          <w:sz w:val="24"/>
          <w:szCs w:val="24"/>
        </w:rPr>
        <w:t xml:space="preserve"> (nodokļu maksātājs Nr. 900000657</w:t>
      </w:r>
      <w:r w:rsidR="006A0A4F">
        <w:rPr>
          <w:sz w:val="24"/>
          <w:szCs w:val="24"/>
        </w:rPr>
        <w:t xml:space="preserve">20) </w:t>
      </w:r>
      <w:r w:rsidR="003D0763" w:rsidRPr="00E11FE7">
        <w:rPr>
          <w:sz w:val="24"/>
          <w:szCs w:val="24"/>
        </w:rPr>
        <w:t xml:space="preserve">kontā Nr. </w:t>
      </w:r>
      <w:r w:rsidR="006A0A4F" w:rsidRPr="006A0A4F">
        <w:rPr>
          <w:color w:val="000000"/>
          <w:sz w:val="24"/>
          <w:szCs w:val="24"/>
        </w:rPr>
        <w:lastRenderedPageBreak/>
        <w:t>LV08UNLA</w:t>
      </w:r>
      <w:smartTag w:uri="schemas-tilde-lv/tildestengine" w:element="phone">
        <w:smartTagPr>
          <w:attr w:name="phone_number" w:val="0130630"/>
          <w:attr w:name="phone_prefix" w:val="002600"/>
        </w:smartTagPr>
        <w:smartTag w:uri="urn:schemas-microsoft-com:office:smarttags" w:element="phone">
          <w:smartTagPr>
            <w:attr w:name="Key_1" w:val="Value_2"/>
          </w:smartTagPr>
          <w:r w:rsidR="006A0A4F" w:rsidRPr="006A0A4F">
            <w:rPr>
              <w:color w:val="000000"/>
              <w:sz w:val="24"/>
              <w:szCs w:val="24"/>
            </w:rPr>
            <w:t>0026000130630</w:t>
          </w:r>
        </w:smartTag>
      </w:smartTag>
      <w:r w:rsidR="003D0763" w:rsidRPr="00E11FE7">
        <w:rPr>
          <w:sz w:val="24"/>
          <w:szCs w:val="24"/>
        </w:rPr>
        <w:t xml:space="preserve">, </w:t>
      </w:r>
      <w:r w:rsidR="003D0763" w:rsidRPr="00E11FE7">
        <w:rPr>
          <w:color w:val="000000"/>
          <w:sz w:val="24"/>
          <w:szCs w:val="24"/>
        </w:rPr>
        <w:t xml:space="preserve">ar atzīmi „Par dalību </w:t>
      </w:r>
      <w:proofErr w:type="spellStart"/>
      <w:r w:rsidR="003D0763" w:rsidRPr="00E11FE7">
        <w:rPr>
          <w:bCs/>
          <w:sz w:val="24"/>
          <w:szCs w:val="24"/>
        </w:rPr>
        <w:t>Somersētas</w:t>
      </w:r>
      <w:proofErr w:type="spellEnd"/>
      <w:r w:rsidR="003D0763" w:rsidRPr="00E11FE7">
        <w:rPr>
          <w:bCs/>
          <w:sz w:val="24"/>
          <w:szCs w:val="24"/>
        </w:rPr>
        <w:t xml:space="preserve"> ielā 23, Aglonā, </w:t>
      </w:r>
      <w:r w:rsidR="005E02DD">
        <w:rPr>
          <w:bCs/>
          <w:sz w:val="24"/>
          <w:szCs w:val="24"/>
        </w:rPr>
        <w:t xml:space="preserve">Aglonas pagastā, </w:t>
      </w:r>
      <w:r w:rsidR="006A0A4F">
        <w:rPr>
          <w:bCs/>
          <w:sz w:val="24"/>
          <w:szCs w:val="24"/>
        </w:rPr>
        <w:t>Preiļu</w:t>
      </w:r>
      <w:r w:rsidR="003D0763" w:rsidRPr="00E11FE7">
        <w:rPr>
          <w:bCs/>
          <w:sz w:val="24"/>
          <w:szCs w:val="24"/>
        </w:rPr>
        <w:t xml:space="preserve"> novadā</w:t>
      </w:r>
      <w:r w:rsidR="003D0763" w:rsidRPr="00E11FE7">
        <w:rPr>
          <w:sz w:val="24"/>
          <w:szCs w:val="24"/>
        </w:rPr>
        <w:t xml:space="preserve"> nomas tiesību izsolē</w:t>
      </w:r>
      <w:r w:rsidR="00514889">
        <w:rPr>
          <w:sz w:val="24"/>
          <w:szCs w:val="24"/>
        </w:rPr>
        <w:t>”:</w:t>
      </w:r>
    </w:p>
    <w:p w14:paraId="0BEDAA1E" w14:textId="207E0DCC" w:rsidR="00CE76BE" w:rsidRPr="00E11FE7" w:rsidRDefault="002A4130" w:rsidP="00517F62">
      <w:pPr>
        <w:pStyle w:val="Sarakstarindkopa"/>
        <w:numPr>
          <w:ilvl w:val="1"/>
          <w:numId w:val="17"/>
        </w:numPr>
        <w:ind w:left="709" w:hanging="709"/>
        <w:jc w:val="both"/>
        <w:rPr>
          <w:sz w:val="24"/>
          <w:szCs w:val="24"/>
        </w:rPr>
      </w:pPr>
      <w:r w:rsidRPr="00E11FE7">
        <w:rPr>
          <w:sz w:val="24"/>
          <w:szCs w:val="24"/>
        </w:rPr>
        <w:t>D</w:t>
      </w:r>
      <w:r w:rsidR="00AD72DD" w:rsidRPr="00E11FE7">
        <w:rPr>
          <w:sz w:val="24"/>
          <w:szCs w:val="24"/>
        </w:rPr>
        <w:t xml:space="preserve">alības </w:t>
      </w:r>
      <w:r w:rsidR="00AD72DD" w:rsidRPr="007C7D21">
        <w:rPr>
          <w:sz w:val="24"/>
          <w:szCs w:val="24"/>
        </w:rPr>
        <w:t xml:space="preserve">maksu EUR </w:t>
      </w:r>
      <w:r w:rsidR="00CC1DB1" w:rsidRPr="007C7D21">
        <w:rPr>
          <w:sz w:val="24"/>
          <w:szCs w:val="24"/>
        </w:rPr>
        <w:t xml:space="preserve">20,00 (divdesmit </w:t>
      </w:r>
      <w:proofErr w:type="spellStart"/>
      <w:r w:rsidR="00CC1DB1" w:rsidRPr="007C7D21">
        <w:rPr>
          <w:sz w:val="24"/>
          <w:szCs w:val="24"/>
        </w:rPr>
        <w:t>euro</w:t>
      </w:r>
      <w:proofErr w:type="spellEnd"/>
      <w:r w:rsidR="00AD72DD" w:rsidRPr="007C7D21">
        <w:rPr>
          <w:i/>
          <w:sz w:val="24"/>
          <w:szCs w:val="24"/>
        </w:rPr>
        <w:t>)</w:t>
      </w:r>
      <w:r w:rsidR="00AD72DD" w:rsidRPr="007C7D21">
        <w:rPr>
          <w:sz w:val="24"/>
          <w:szCs w:val="24"/>
        </w:rPr>
        <w:t xml:space="preserve"> apmērā</w:t>
      </w:r>
      <w:r w:rsidR="008B6152" w:rsidRPr="00E11FE7">
        <w:rPr>
          <w:sz w:val="24"/>
          <w:szCs w:val="24"/>
        </w:rPr>
        <w:t xml:space="preserve"> (maksājuma uzdevumā norād</w:t>
      </w:r>
      <w:r w:rsidR="009A1FCF" w:rsidRPr="00E11FE7">
        <w:rPr>
          <w:sz w:val="24"/>
          <w:szCs w:val="24"/>
        </w:rPr>
        <w:t>a</w:t>
      </w:r>
      <w:r w:rsidR="008B6152" w:rsidRPr="00E11FE7">
        <w:rPr>
          <w:sz w:val="24"/>
          <w:szCs w:val="24"/>
        </w:rPr>
        <w:t xml:space="preserve"> šād</w:t>
      </w:r>
      <w:r w:rsidR="009A1FCF" w:rsidRPr="00E11FE7">
        <w:rPr>
          <w:sz w:val="24"/>
          <w:szCs w:val="24"/>
        </w:rPr>
        <w:t>u</w:t>
      </w:r>
      <w:r w:rsidR="008B6152" w:rsidRPr="00E11FE7">
        <w:rPr>
          <w:sz w:val="24"/>
          <w:szCs w:val="24"/>
        </w:rPr>
        <w:t xml:space="preserve"> informācij</w:t>
      </w:r>
      <w:r w:rsidR="009A1FCF" w:rsidRPr="00E11FE7">
        <w:rPr>
          <w:sz w:val="24"/>
          <w:szCs w:val="24"/>
        </w:rPr>
        <w:t>u</w:t>
      </w:r>
      <w:r w:rsidR="008B6152" w:rsidRPr="00E11FE7">
        <w:rPr>
          <w:sz w:val="24"/>
          <w:szCs w:val="24"/>
        </w:rPr>
        <w:t xml:space="preserve">: </w:t>
      </w:r>
      <w:bookmarkStart w:id="23" w:name="_Hlk524614976"/>
      <w:r w:rsidR="009A1FCF" w:rsidRPr="00E11FE7">
        <w:rPr>
          <w:sz w:val="24"/>
          <w:szCs w:val="24"/>
        </w:rPr>
        <w:t>dalības maksa nomas tiesību izsolei</w:t>
      </w:r>
      <w:r w:rsidR="00034F27">
        <w:rPr>
          <w:sz w:val="24"/>
          <w:szCs w:val="24"/>
        </w:rPr>
        <w:t xml:space="preserve"> </w:t>
      </w:r>
      <w:bookmarkEnd w:id="23"/>
      <w:proofErr w:type="spellStart"/>
      <w:r w:rsidR="003D0763" w:rsidRPr="00E11FE7">
        <w:rPr>
          <w:bCs/>
          <w:sz w:val="24"/>
          <w:szCs w:val="24"/>
        </w:rPr>
        <w:t>Somersētas</w:t>
      </w:r>
      <w:proofErr w:type="spellEnd"/>
      <w:r w:rsidR="003D0763" w:rsidRPr="00E11FE7">
        <w:rPr>
          <w:bCs/>
          <w:sz w:val="24"/>
          <w:szCs w:val="24"/>
        </w:rPr>
        <w:t xml:space="preserve"> ielā 23, Aglonā, </w:t>
      </w:r>
      <w:r w:rsidR="005E02DD">
        <w:rPr>
          <w:bCs/>
          <w:sz w:val="24"/>
          <w:szCs w:val="24"/>
        </w:rPr>
        <w:t xml:space="preserve">Aglonas pagastā, </w:t>
      </w:r>
      <w:r w:rsidR="006A0A4F">
        <w:rPr>
          <w:bCs/>
          <w:sz w:val="24"/>
          <w:szCs w:val="24"/>
        </w:rPr>
        <w:t>Preiļu</w:t>
      </w:r>
      <w:r w:rsidR="003D0763" w:rsidRPr="00E11FE7">
        <w:rPr>
          <w:bCs/>
          <w:sz w:val="24"/>
          <w:szCs w:val="24"/>
        </w:rPr>
        <w:t xml:space="preserve"> novadā</w:t>
      </w:r>
      <w:r w:rsidR="008B6152" w:rsidRPr="00E11FE7">
        <w:rPr>
          <w:sz w:val="24"/>
          <w:szCs w:val="24"/>
        </w:rPr>
        <w:t>)</w:t>
      </w:r>
      <w:r w:rsidR="00AD72DD" w:rsidRPr="00E11FE7">
        <w:rPr>
          <w:sz w:val="24"/>
          <w:szCs w:val="24"/>
        </w:rPr>
        <w:t>;</w:t>
      </w:r>
    </w:p>
    <w:p w14:paraId="707A357E" w14:textId="7B09D48A" w:rsidR="00CE76BE" w:rsidRPr="00540676" w:rsidRDefault="00C777E2" w:rsidP="00517F62">
      <w:pPr>
        <w:pStyle w:val="Sarakstarindkopa"/>
        <w:numPr>
          <w:ilvl w:val="1"/>
          <w:numId w:val="17"/>
        </w:numPr>
        <w:ind w:left="709" w:hanging="709"/>
        <w:jc w:val="both"/>
        <w:rPr>
          <w:sz w:val="24"/>
          <w:szCs w:val="24"/>
        </w:rPr>
      </w:pPr>
      <w:r>
        <w:rPr>
          <w:sz w:val="24"/>
          <w:szCs w:val="24"/>
        </w:rPr>
        <w:t>D</w:t>
      </w:r>
      <w:r w:rsidR="0020612F" w:rsidRPr="00E11FE7">
        <w:rPr>
          <w:sz w:val="24"/>
          <w:szCs w:val="24"/>
        </w:rPr>
        <w:t xml:space="preserve">rošības </w:t>
      </w:r>
      <w:r w:rsidR="0020612F" w:rsidRPr="007C7D21">
        <w:rPr>
          <w:sz w:val="24"/>
          <w:szCs w:val="24"/>
        </w:rPr>
        <w:t>naudu</w:t>
      </w:r>
      <w:r w:rsidR="00AD72DD" w:rsidRPr="007C7D21">
        <w:rPr>
          <w:sz w:val="24"/>
          <w:szCs w:val="24"/>
        </w:rPr>
        <w:t xml:space="preserve"> EUR </w:t>
      </w:r>
      <w:r w:rsidR="007C7D21">
        <w:rPr>
          <w:sz w:val="24"/>
          <w:szCs w:val="24"/>
        </w:rPr>
        <w:t>100,00</w:t>
      </w:r>
      <w:r w:rsidR="00AD72DD" w:rsidRPr="007C7D21">
        <w:rPr>
          <w:sz w:val="24"/>
          <w:szCs w:val="24"/>
        </w:rPr>
        <w:t xml:space="preserve"> </w:t>
      </w:r>
      <w:r w:rsidR="00AD72DD" w:rsidRPr="007C7D21">
        <w:rPr>
          <w:i/>
          <w:sz w:val="24"/>
          <w:szCs w:val="24"/>
        </w:rPr>
        <w:t>(</w:t>
      </w:r>
      <w:r w:rsidR="007C7D21">
        <w:rPr>
          <w:i/>
          <w:sz w:val="24"/>
          <w:szCs w:val="24"/>
        </w:rPr>
        <w:t xml:space="preserve">viens simts </w:t>
      </w:r>
      <w:proofErr w:type="spellStart"/>
      <w:r w:rsidR="007C7D21">
        <w:rPr>
          <w:i/>
          <w:sz w:val="24"/>
          <w:szCs w:val="24"/>
        </w:rPr>
        <w:t>euro</w:t>
      </w:r>
      <w:proofErr w:type="spellEnd"/>
      <w:r w:rsidR="00AD3412" w:rsidRPr="00E11FE7">
        <w:rPr>
          <w:i/>
          <w:sz w:val="24"/>
          <w:szCs w:val="24"/>
        </w:rPr>
        <w:t xml:space="preserve"> un 00 centi</w:t>
      </w:r>
      <w:r w:rsidR="00CE76BE" w:rsidRPr="00E11FE7">
        <w:rPr>
          <w:i/>
          <w:sz w:val="24"/>
          <w:szCs w:val="24"/>
        </w:rPr>
        <w:t>)</w:t>
      </w:r>
      <w:r w:rsidR="00CE76BE" w:rsidRPr="00E11FE7">
        <w:rPr>
          <w:sz w:val="24"/>
          <w:szCs w:val="24"/>
        </w:rPr>
        <w:t xml:space="preserve"> apmērā</w:t>
      </w:r>
      <w:r w:rsidR="008B6152" w:rsidRPr="00E11FE7">
        <w:rPr>
          <w:sz w:val="24"/>
          <w:szCs w:val="24"/>
        </w:rPr>
        <w:t xml:space="preserve"> (maksājuma uzdevumā norād</w:t>
      </w:r>
      <w:r w:rsidR="009A1FCF" w:rsidRPr="00E11FE7">
        <w:rPr>
          <w:sz w:val="24"/>
          <w:szCs w:val="24"/>
        </w:rPr>
        <w:t xml:space="preserve">a </w:t>
      </w:r>
      <w:r w:rsidR="008B6152" w:rsidRPr="00E11FE7">
        <w:rPr>
          <w:sz w:val="24"/>
          <w:szCs w:val="24"/>
        </w:rPr>
        <w:t>šād</w:t>
      </w:r>
      <w:r w:rsidR="009A1FCF" w:rsidRPr="00E11FE7">
        <w:rPr>
          <w:sz w:val="24"/>
          <w:szCs w:val="24"/>
        </w:rPr>
        <w:t>u</w:t>
      </w:r>
      <w:r w:rsidR="002535F4" w:rsidRPr="00E11FE7">
        <w:rPr>
          <w:sz w:val="24"/>
          <w:szCs w:val="24"/>
        </w:rPr>
        <w:t xml:space="preserve"> informāciju</w:t>
      </w:r>
      <w:r w:rsidR="008B6152" w:rsidRPr="00E11FE7">
        <w:rPr>
          <w:sz w:val="24"/>
          <w:szCs w:val="24"/>
        </w:rPr>
        <w:t xml:space="preserve">: </w:t>
      </w:r>
      <w:r w:rsidR="009A1FCF" w:rsidRPr="00E11FE7">
        <w:rPr>
          <w:sz w:val="24"/>
          <w:szCs w:val="24"/>
        </w:rPr>
        <w:t xml:space="preserve">drošības nauda </w:t>
      </w:r>
      <w:r w:rsidR="003D0763" w:rsidRPr="00E11FE7">
        <w:rPr>
          <w:sz w:val="24"/>
          <w:szCs w:val="24"/>
        </w:rPr>
        <w:t xml:space="preserve">nomas tiesību izsolei </w:t>
      </w:r>
      <w:proofErr w:type="spellStart"/>
      <w:r w:rsidR="003D0763" w:rsidRPr="00540676">
        <w:rPr>
          <w:sz w:val="24"/>
          <w:szCs w:val="24"/>
        </w:rPr>
        <w:t>Somersētas</w:t>
      </w:r>
      <w:proofErr w:type="spellEnd"/>
      <w:r w:rsidR="003D0763" w:rsidRPr="00540676">
        <w:rPr>
          <w:sz w:val="24"/>
          <w:szCs w:val="24"/>
        </w:rPr>
        <w:t xml:space="preserve"> ielā 23, Aglonā, </w:t>
      </w:r>
      <w:r w:rsidR="005E02DD" w:rsidRPr="00540676">
        <w:rPr>
          <w:sz w:val="24"/>
          <w:szCs w:val="24"/>
        </w:rPr>
        <w:t xml:space="preserve">Aglonas pagastā, </w:t>
      </w:r>
      <w:r w:rsidR="006A0A4F">
        <w:rPr>
          <w:sz w:val="24"/>
          <w:szCs w:val="24"/>
        </w:rPr>
        <w:t>Preiļu</w:t>
      </w:r>
      <w:r w:rsidR="003D0763" w:rsidRPr="00540676">
        <w:rPr>
          <w:sz w:val="24"/>
          <w:szCs w:val="24"/>
        </w:rPr>
        <w:t xml:space="preserve"> novadā</w:t>
      </w:r>
      <w:r w:rsidR="008B6152" w:rsidRPr="00540676">
        <w:rPr>
          <w:sz w:val="24"/>
          <w:szCs w:val="24"/>
        </w:rPr>
        <w:t>)</w:t>
      </w:r>
      <w:r w:rsidR="00CE76BE" w:rsidRPr="00540676">
        <w:rPr>
          <w:sz w:val="24"/>
          <w:szCs w:val="24"/>
        </w:rPr>
        <w:t>.</w:t>
      </w:r>
    </w:p>
    <w:p w14:paraId="61BD12FB" w14:textId="5378828B" w:rsidR="00387234" w:rsidRPr="00540676" w:rsidRDefault="00387234" w:rsidP="00517F62">
      <w:pPr>
        <w:pStyle w:val="Sarakstarindkopa"/>
        <w:numPr>
          <w:ilvl w:val="1"/>
          <w:numId w:val="17"/>
        </w:numPr>
        <w:ind w:left="709" w:hanging="709"/>
        <w:jc w:val="both"/>
        <w:rPr>
          <w:sz w:val="24"/>
          <w:szCs w:val="24"/>
        </w:rPr>
      </w:pPr>
      <w:r w:rsidRPr="00E11FE7">
        <w:rPr>
          <w:sz w:val="24"/>
          <w:szCs w:val="24"/>
        </w:rPr>
        <w:t>Dalības maks</w:t>
      </w:r>
      <w:r w:rsidR="007C7D21">
        <w:rPr>
          <w:sz w:val="24"/>
          <w:szCs w:val="24"/>
        </w:rPr>
        <w:t>a Pretendentiem netiek atgriezta.</w:t>
      </w:r>
    </w:p>
    <w:p w14:paraId="6E3B4A64" w14:textId="67A11836" w:rsidR="00F21207" w:rsidRPr="00E11FE7" w:rsidRDefault="00F21207" w:rsidP="00517F62">
      <w:pPr>
        <w:pStyle w:val="Sarakstarindkopa"/>
        <w:numPr>
          <w:ilvl w:val="0"/>
          <w:numId w:val="17"/>
        </w:numPr>
        <w:ind w:left="709" w:hanging="709"/>
        <w:jc w:val="both"/>
        <w:rPr>
          <w:sz w:val="24"/>
          <w:szCs w:val="24"/>
        </w:rPr>
      </w:pPr>
      <w:r w:rsidRPr="00E11FE7">
        <w:rPr>
          <w:sz w:val="24"/>
          <w:szCs w:val="24"/>
        </w:rPr>
        <w:t>Pretendenti</w:t>
      </w:r>
      <w:r w:rsidR="004244CD" w:rsidRPr="00E11FE7">
        <w:rPr>
          <w:sz w:val="24"/>
          <w:szCs w:val="24"/>
        </w:rPr>
        <w:t>em</w:t>
      </w:r>
      <w:r w:rsidR="00AD72DD" w:rsidRPr="00E11FE7">
        <w:rPr>
          <w:sz w:val="24"/>
          <w:szCs w:val="24"/>
        </w:rPr>
        <w:t xml:space="preserve">, kuri nav nosolījuši izsoles objektu vai ir izslēgti kandidātu atlasē, </w:t>
      </w:r>
      <w:r w:rsidR="004244CD" w:rsidRPr="00E11FE7">
        <w:rPr>
          <w:sz w:val="24"/>
          <w:szCs w:val="24"/>
        </w:rPr>
        <w:t>tiek atmaksāta</w:t>
      </w:r>
      <w:r w:rsidR="00AD72DD" w:rsidRPr="00E11FE7">
        <w:rPr>
          <w:sz w:val="24"/>
          <w:szCs w:val="24"/>
        </w:rPr>
        <w:t xml:space="preserve"> drošības nauda</w:t>
      </w:r>
      <w:r w:rsidR="004244CD" w:rsidRPr="00E11FE7">
        <w:rPr>
          <w:sz w:val="24"/>
          <w:szCs w:val="24"/>
        </w:rPr>
        <w:t>.</w:t>
      </w:r>
      <w:r w:rsidR="003B2855" w:rsidRPr="00E11FE7">
        <w:rPr>
          <w:sz w:val="24"/>
          <w:szCs w:val="24"/>
        </w:rPr>
        <w:t xml:space="preserve"> Drošības nauda netiek atmaksāta </w:t>
      </w:r>
      <w:r w:rsidR="00C94D70" w:rsidRPr="00E11FE7">
        <w:rPr>
          <w:sz w:val="24"/>
          <w:szCs w:val="24"/>
        </w:rPr>
        <w:t>N</w:t>
      </w:r>
      <w:r w:rsidR="003B2855" w:rsidRPr="00E11FE7">
        <w:rPr>
          <w:sz w:val="24"/>
          <w:szCs w:val="24"/>
        </w:rPr>
        <w:t>o</w:t>
      </w:r>
      <w:r w:rsidR="002535F4" w:rsidRPr="00E11FE7">
        <w:rPr>
          <w:sz w:val="24"/>
          <w:szCs w:val="24"/>
        </w:rPr>
        <w:t>teikumos</w:t>
      </w:r>
      <w:r w:rsidR="003B2855" w:rsidRPr="00E11FE7">
        <w:rPr>
          <w:sz w:val="24"/>
          <w:szCs w:val="24"/>
        </w:rPr>
        <w:t xml:space="preserve"> noteiktajos gadījumos.</w:t>
      </w:r>
      <w:r w:rsidR="004244CD" w:rsidRPr="00E11FE7">
        <w:rPr>
          <w:sz w:val="24"/>
          <w:szCs w:val="24"/>
        </w:rPr>
        <w:t xml:space="preserve"> </w:t>
      </w:r>
      <w:r w:rsidR="00AD72DD" w:rsidRPr="00E11FE7">
        <w:rPr>
          <w:sz w:val="24"/>
          <w:szCs w:val="24"/>
        </w:rPr>
        <w:t xml:space="preserve"> Drošības nauda </w:t>
      </w:r>
      <w:r w:rsidR="00B2024F" w:rsidRPr="00E11FE7">
        <w:rPr>
          <w:sz w:val="24"/>
          <w:szCs w:val="24"/>
        </w:rPr>
        <w:t>Pretendentiem</w:t>
      </w:r>
      <w:r w:rsidR="00AD72DD" w:rsidRPr="00E11FE7">
        <w:rPr>
          <w:sz w:val="24"/>
          <w:szCs w:val="24"/>
        </w:rPr>
        <w:t xml:space="preserve"> tiek atmaksāta </w:t>
      </w:r>
      <w:r w:rsidR="00110ABB" w:rsidRPr="00E11FE7">
        <w:rPr>
          <w:sz w:val="24"/>
          <w:szCs w:val="24"/>
        </w:rPr>
        <w:t xml:space="preserve">10 darba dienu laikā </w:t>
      </w:r>
      <w:r w:rsidR="00B2024F" w:rsidRPr="00E11FE7">
        <w:rPr>
          <w:sz w:val="24"/>
          <w:szCs w:val="24"/>
        </w:rPr>
        <w:t xml:space="preserve">pēc tam, kad </w:t>
      </w:r>
      <w:r w:rsidR="00C94D70" w:rsidRPr="00E11FE7">
        <w:rPr>
          <w:sz w:val="24"/>
          <w:szCs w:val="24"/>
        </w:rPr>
        <w:t>N</w:t>
      </w:r>
      <w:r w:rsidR="00110ABB" w:rsidRPr="00E11FE7">
        <w:rPr>
          <w:sz w:val="24"/>
          <w:szCs w:val="24"/>
        </w:rPr>
        <w:t>o</w:t>
      </w:r>
      <w:r w:rsidR="002535F4" w:rsidRPr="00E11FE7">
        <w:rPr>
          <w:sz w:val="24"/>
          <w:szCs w:val="24"/>
        </w:rPr>
        <w:t>teikumos</w:t>
      </w:r>
      <w:r w:rsidR="00110ABB" w:rsidRPr="00E11FE7">
        <w:rPr>
          <w:sz w:val="24"/>
          <w:szCs w:val="24"/>
        </w:rPr>
        <w:t xml:space="preserve"> noteiktajā kārtībā </w:t>
      </w:r>
      <w:r w:rsidR="00B2024F" w:rsidRPr="00E11FE7">
        <w:rPr>
          <w:sz w:val="24"/>
          <w:szCs w:val="24"/>
        </w:rPr>
        <w:t xml:space="preserve">noslēgts nomas līgums. Par drošības naudas atmaksu </w:t>
      </w:r>
      <w:r w:rsidR="007C7D21">
        <w:rPr>
          <w:sz w:val="24"/>
          <w:szCs w:val="24"/>
        </w:rPr>
        <w:t>Komisijas priekšsēdētājs</w:t>
      </w:r>
      <w:r w:rsidR="00110ABB" w:rsidRPr="00E11FE7">
        <w:rPr>
          <w:sz w:val="24"/>
          <w:szCs w:val="24"/>
        </w:rPr>
        <w:t xml:space="preserve"> </w:t>
      </w:r>
      <w:r w:rsidR="00184796" w:rsidRPr="00E11FE7">
        <w:rPr>
          <w:sz w:val="24"/>
          <w:szCs w:val="24"/>
        </w:rPr>
        <w:t>paziņo</w:t>
      </w:r>
      <w:r w:rsidR="00110ABB" w:rsidRPr="00E11FE7">
        <w:rPr>
          <w:sz w:val="24"/>
          <w:szCs w:val="24"/>
        </w:rPr>
        <w:t xml:space="preserve"> </w:t>
      </w:r>
      <w:r w:rsidR="00ED1D82">
        <w:rPr>
          <w:sz w:val="24"/>
          <w:szCs w:val="24"/>
        </w:rPr>
        <w:t>galvenajam grāmatvedim</w:t>
      </w:r>
      <w:r w:rsidR="00110ABB" w:rsidRPr="00E11FE7">
        <w:rPr>
          <w:sz w:val="24"/>
          <w:szCs w:val="24"/>
        </w:rPr>
        <w:t>.</w:t>
      </w:r>
    </w:p>
    <w:p w14:paraId="06E20800" w14:textId="77777777" w:rsidR="00BC660A" w:rsidRPr="00E11FE7" w:rsidRDefault="00F21207" w:rsidP="00517F62">
      <w:pPr>
        <w:pStyle w:val="Sarakstarindkopa"/>
        <w:numPr>
          <w:ilvl w:val="0"/>
          <w:numId w:val="17"/>
        </w:numPr>
        <w:ind w:left="709" w:hanging="709"/>
        <w:jc w:val="both"/>
        <w:rPr>
          <w:sz w:val="24"/>
          <w:szCs w:val="24"/>
        </w:rPr>
      </w:pPr>
      <w:r w:rsidRPr="00E11FE7">
        <w:rPr>
          <w:sz w:val="24"/>
          <w:szCs w:val="24"/>
        </w:rPr>
        <w:t xml:space="preserve">Drošības nauda Pretendentam netiek atmaksāta, ja: </w:t>
      </w:r>
    </w:p>
    <w:p w14:paraId="2FA82764" w14:textId="00E93C0F" w:rsidR="00BC660A" w:rsidRPr="00E11FE7" w:rsidRDefault="00BC660A" w:rsidP="00517F62">
      <w:pPr>
        <w:pStyle w:val="Sarakstarindkopa"/>
        <w:numPr>
          <w:ilvl w:val="1"/>
          <w:numId w:val="17"/>
        </w:numPr>
        <w:ind w:left="709" w:hanging="709"/>
        <w:jc w:val="both"/>
        <w:rPr>
          <w:sz w:val="24"/>
          <w:szCs w:val="24"/>
        </w:rPr>
      </w:pPr>
      <w:r w:rsidRPr="00E11FE7">
        <w:rPr>
          <w:sz w:val="24"/>
          <w:szCs w:val="24"/>
        </w:rPr>
        <w:t>Pretendents</w:t>
      </w:r>
      <w:r w:rsidR="00F21207" w:rsidRPr="00E11FE7">
        <w:rPr>
          <w:sz w:val="24"/>
          <w:szCs w:val="24"/>
        </w:rPr>
        <w:t xml:space="preserve"> ir sniedzis nepatiesas ziņas un tādēļ netiek iekļauts izsoles dalībnieku sa</w:t>
      </w:r>
      <w:r w:rsidRPr="00E11FE7">
        <w:rPr>
          <w:sz w:val="24"/>
          <w:szCs w:val="24"/>
        </w:rPr>
        <w:t>rakstā vai tiek no tā izslēgts;</w:t>
      </w:r>
    </w:p>
    <w:p w14:paraId="53E00FAA" w14:textId="41E4085D" w:rsidR="00BC660A" w:rsidRPr="00E11FE7" w:rsidRDefault="00BC660A" w:rsidP="00517F62">
      <w:pPr>
        <w:pStyle w:val="Sarakstarindkopa"/>
        <w:numPr>
          <w:ilvl w:val="1"/>
          <w:numId w:val="17"/>
        </w:numPr>
        <w:ind w:left="709" w:hanging="709"/>
        <w:jc w:val="both"/>
        <w:rPr>
          <w:sz w:val="24"/>
          <w:szCs w:val="24"/>
        </w:rPr>
      </w:pPr>
      <w:r w:rsidRPr="00E11FE7">
        <w:rPr>
          <w:sz w:val="24"/>
          <w:szCs w:val="24"/>
        </w:rPr>
        <w:t>Pretendents</w:t>
      </w:r>
      <w:r w:rsidR="00F21207" w:rsidRPr="00E11FE7">
        <w:rPr>
          <w:sz w:val="24"/>
          <w:szCs w:val="24"/>
        </w:rPr>
        <w:t xml:space="preserve"> vai tā pilnvarotā persona nav ieradusies uz izsoli un/vai atteikusies no dalības izsolē;</w:t>
      </w:r>
    </w:p>
    <w:p w14:paraId="621F0094" w14:textId="77777777" w:rsidR="00BC660A" w:rsidRPr="00E11FE7" w:rsidRDefault="00F21207" w:rsidP="00517F62">
      <w:pPr>
        <w:pStyle w:val="Sarakstarindkopa"/>
        <w:numPr>
          <w:ilvl w:val="1"/>
          <w:numId w:val="17"/>
        </w:numPr>
        <w:ind w:left="709" w:hanging="709"/>
        <w:jc w:val="both"/>
        <w:rPr>
          <w:sz w:val="24"/>
          <w:szCs w:val="24"/>
        </w:rPr>
      </w:pPr>
      <w:r w:rsidRPr="00E11FE7">
        <w:rPr>
          <w:sz w:val="24"/>
          <w:szCs w:val="24"/>
        </w:rPr>
        <w:t>izsoles dalībnieks neparakstās par savu pēdējo nosolīto nomas maksu;</w:t>
      </w:r>
    </w:p>
    <w:p w14:paraId="6A9CCB7C" w14:textId="199AAEDD" w:rsidR="00BC660A" w:rsidRPr="00E11FE7" w:rsidRDefault="00F21207" w:rsidP="00517F62">
      <w:pPr>
        <w:pStyle w:val="Sarakstarindkopa"/>
        <w:numPr>
          <w:ilvl w:val="1"/>
          <w:numId w:val="17"/>
        </w:numPr>
        <w:ind w:left="709" w:hanging="709"/>
        <w:jc w:val="both"/>
        <w:rPr>
          <w:sz w:val="24"/>
          <w:szCs w:val="24"/>
        </w:rPr>
      </w:pPr>
      <w:r w:rsidRPr="00E11FE7">
        <w:rPr>
          <w:sz w:val="24"/>
          <w:szCs w:val="24"/>
        </w:rPr>
        <w:t xml:space="preserve">Nosolītājs neparaksta nomas līgumu; </w:t>
      </w:r>
    </w:p>
    <w:p w14:paraId="760B95E7" w14:textId="77777777" w:rsidR="00BC660A" w:rsidRPr="00E11FE7" w:rsidRDefault="00BC660A" w:rsidP="00517F62">
      <w:pPr>
        <w:pStyle w:val="Sarakstarindkopa"/>
        <w:numPr>
          <w:ilvl w:val="1"/>
          <w:numId w:val="17"/>
        </w:numPr>
        <w:ind w:left="709" w:hanging="709"/>
        <w:jc w:val="both"/>
        <w:rPr>
          <w:sz w:val="24"/>
          <w:szCs w:val="24"/>
        </w:rPr>
      </w:pPr>
      <w:r w:rsidRPr="00E11FE7">
        <w:rPr>
          <w:sz w:val="24"/>
          <w:szCs w:val="24"/>
        </w:rPr>
        <w:t>Pretendents</w:t>
      </w:r>
      <w:r w:rsidR="00F21207" w:rsidRPr="00E11FE7">
        <w:rPr>
          <w:sz w:val="24"/>
          <w:szCs w:val="24"/>
        </w:rPr>
        <w:t xml:space="preserve"> ir veicis darbības, kas bijušas par pamatu</w:t>
      </w:r>
      <w:r w:rsidRPr="00E11FE7">
        <w:rPr>
          <w:sz w:val="24"/>
          <w:szCs w:val="24"/>
        </w:rPr>
        <w:t xml:space="preserve"> atzīt izsoli par spēkā neesošu;</w:t>
      </w:r>
    </w:p>
    <w:p w14:paraId="50E5090A" w14:textId="74FE270B" w:rsidR="00F21207" w:rsidRPr="00E11FE7" w:rsidRDefault="00BC660A" w:rsidP="00517F62">
      <w:pPr>
        <w:pStyle w:val="Sarakstarindkopa"/>
        <w:numPr>
          <w:ilvl w:val="1"/>
          <w:numId w:val="17"/>
        </w:numPr>
        <w:ind w:left="709" w:hanging="709"/>
        <w:jc w:val="both"/>
        <w:rPr>
          <w:sz w:val="24"/>
          <w:szCs w:val="24"/>
        </w:rPr>
      </w:pPr>
      <w:r w:rsidRPr="00E11FE7">
        <w:rPr>
          <w:sz w:val="24"/>
          <w:szCs w:val="24"/>
        </w:rPr>
        <w:t xml:space="preserve">citos šajos </w:t>
      </w:r>
      <w:r w:rsidR="00C94D70" w:rsidRPr="00E11FE7">
        <w:rPr>
          <w:sz w:val="24"/>
          <w:szCs w:val="24"/>
        </w:rPr>
        <w:t>N</w:t>
      </w:r>
      <w:r w:rsidRPr="00E11FE7">
        <w:rPr>
          <w:sz w:val="24"/>
          <w:szCs w:val="24"/>
        </w:rPr>
        <w:t>oteikumos noteiktajos gadījumos.</w:t>
      </w:r>
      <w:r w:rsidR="00F21207" w:rsidRPr="00E11FE7">
        <w:rPr>
          <w:sz w:val="24"/>
          <w:szCs w:val="24"/>
        </w:rPr>
        <w:t xml:space="preserve"> </w:t>
      </w:r>
    </w:p>
    <w:p w14:paraId="729F1558" w14:textId="6A248BB9" w:rsidR="0020612F" w:rsidRPr="00E11FE7" w:rsidRDefault="0020612F" w:rsidP="00517F62">
      <w:pPr>
        <w:pStyle w:val="Sarakstarindkopa"/>
        <w:numPr>
          <w:ilvl w:val="0"/>
          <w:numId w:val="17"/>
        </w:numPr>
        <w:ind w:left="709" w:hanging="709"/>
        <w:jc w:val="both"/>
        <w:rPr>
          <w:sz w:val="24"/>
          <w:szCs w:val="24"/>
        </w:rPr>
      </w:pPr>
      <w:bookmarkStart w:id="24" w:name="_Hlk524599197"/>
      <w:r w:rsidRPr="00E11FE7">
        <w:rPr>
          <w:sz w:val="24"/>
          <w:szCs w:val="24"/>
        </w:rPr>
        <w:t>Iesniegtais piet</w:t>
      </w:r>
      <w:r w:rsidR="00071684" w:rsidRPr="00E11FE7">
        <w:rPr>
          <w:sz w:val="24"/>
          <w:szCs w:val="24"/>
        </w:rPr>
        <w:t>e</w:t>
      </w:r>
      <w:r w:rsidRPr="00E11FE7">
        <w:rPr>
          <w:sz w:val="24"/>
          <w:szCs w:val="24"/>
        </w:rPr>
        <w:t>ikums un pielikumi Pretendentam</w:t>
      </w:r>
      <w:r w:rsidR="00696D35" w:rsidRPr="00E11FE7">
        <w:rPr>
          <w:sz w:val="24"/>
          <w:szCs w:val="24"/>
        </w:rPr>
        <w:t xml:space="preserve"> netiek atgriezti. </w:t>
      </w:r>
    </w:p>
    <w:p w14:paraId="4A0C978C" w14:textId="70099B68" w:rsidR="009423A6" w:rsidRPr="00E11FE7" w:rsidRDefault="009A1FCF" w:rsidP="00517F62">
      <w:pPr>
        <w:pStyle w:val="Sarakstarindkopa"/>
        <w:numPr>
          <w:ilvl w:val="0"/>
          <w:numId w:val="17"/>
        </w:numPr>
        <w:ind w:left="709" w:hanging="709"/>
        <w:jc w:val="both"/>
        <w:rPr>
          <w:sz w:val="24"/>
          <w:szCs w:val="24"/>
        </w:rPr>
      </w:pPr>
      <w:r w:rsidRPr="00E11FE7">
        <w:rPr>
          <w:sz w:val="24"/>
          <w:szCs w:val="24"/>
        </w:rPr>
        <w:t>Pieteikuma</w:t>
      </w:r>
      <w:r w:rsidR="00071684" w:rsidRPr="00E11FE7">
        <w:rPr>
          <w:sz w:val="24"/>
          <w:szCs w:val="24"/>
        </w:rPr>
        <w:t>m un tā pielikumiem</w:t>
      </w:r>
      <w:r w:rsidRPr="00E11FE7">
        <w:rPr>
          <w:sz w:val="24"/>
          <w:szCs w:val="24"/>
        </w:rPr>
        <w:t xml:space="preserve"> jābūt cauršūtiem tā, lai nebūtu iespējams nomainīt lapas.</w:t>
      </w:r>
      <w:r w:rsidR="00A779ED" w:rsidRPr="00E11FE7">
        <w:rPr>
          <w:sz w:val="24"/>
          <w:szCs w:val="24"/>
        </w:rPr>
        <w:t xml:space="preserve"> </w:t>
      </w:r>
      <w:r w:rsidRPr="00E11FE7">
        <w:rPr>
          <w:sz w:val="24"/>
          <w:szCs w:val="24"/>
        </w:rPr>
        <w:t xml:space="preserve">Uz pēdējās lapas aizmugures </w:t>
      </w:r>
      <w:proofErr w:type="spellStart"/>
      <w:r w:rsidRPr="00E11FE7">
        <w:rPr>
          <w:sz w:val="24"/>
          <w:szCs w:val="24"/>
        </w:rPr>
        <w:t>cauršūšanai</w:t>
      </w:r>
      <w:proofErr w:type="spellEnd"/>
      <w:r w:rsidRPr="00E11FE7">
        <w:rPr>
          <w:sz w:val="24"/>
          <w:szCs w:val="24"/>
        </w:rPr>
        <w:t xml:space="preserve"> izmantojamo auklu jānostiprina ar pārlīmētu lapu, kurā norādīts sanumurēto un cauršūto lapu skaits (ar cipariem un vārdiem), ko ar savu parakstu, tā atšifrējumu, ama</w:t>
      </w:r>
      <w:r w:rsidR="00071684" w:rsidRPr="00E11FE7">
        <w:rPr>
          <w:sz w:val="24"/>
          <w:szCs w:val="24"/>
        </w:rPr>
        <w:t>ta nosaukumu, vietu, datumu un P</w:t>
      </w:r>
      <w:r w:rsidRPr="00E11FE7">
        <w:rPr>
          <w:sz w:val="24"/>
          <w:szCs w:val="24"/>
        </w:rPr>
        <w:t>retendenta zīmoga nospiedumu (</w:t>
      </w:r>
      <w:r w:rsidR="009423A6" w:rsidRPr="00E11FE7">
        <w:rPr>
          <w:sz w:val="24"/>
          <w:szCs w:val="24"/>
        </w:rPr>
        <w:t>ja tāds ir</w:t>
      </w:r>
      <w:r w:rsidRPr="00E11FE7">
        <w:rPr>
          <w:sz w:val="24"/>
          <w:szCs w:val="24"/>
        </w:rPr>
        <w:t xml:space="preserve">) </w:t>
      </w:r>
      <w:r w:rsidR="00071684" w:rsidRPr="00E11FE7">
        <w:rPr>
          <w:sz w:val="24"/>
          <w:szCs w:val="24"/>
        </w:rPr>
        <w:t>apliecina P</w:t>
      </w:r>
      <w:r w:rsidRPr="00E11FE7">
        <w:rPr>
          <w:sz w:val="24"/>
          <w:szCs w:val="24"/>
        </w:rPr>
        <w:t xml:space="preserve">retendents vai persona, kurai ir atbilstošas pārstāvības tiesības. Apliecinājuma </w:t>
      </w:r>
      <w:r w:rsidR="00A779ED" w:rsidRPr="00E11FE7">
        <w:rPr>
          <w:sz w:val="24"/>
          <w:szCs w:val="24"/>
        </w:rPr>
        <w:t xml:space="preserve">uzraksta </w:t>
      </w:r>
      <w:r w:rsidRPr="00E11FE7">
        <w:rPr>
          <w:sz w:val="24"/>
          <w:szCs w:val="24"/>
        </w:rPr>
        <w:t>izvietojumam ir jāsaskaras ar cauršūto lapu uzlīmi.</w:t>
      </w:r>
    </w:p>
    <w:p w14:paraId="4FCFCED6" w14:textId="099E042D" w:rsidR="0020612F" w:rsidRPr="00E11FE7" w:rsidRDefault="0005296C" w:rsidP="00517F62">
      <w:pPr>
        <w:pStyle w:val="Sarakstarindkopa"/>
        <w:numPr>
          <w:ilvl w:val="0"/>
          <w:numId w:val="17"/>
        </w:numPr>
        <w:ind w:left="709" w:hanging="709"/>
        <w:jc w:val="both"/>
        <w:rPr>
          <w:sz w:val="24"/>
          <w:szCs w:val="24"/>
        </w:rPr>
      </w:pPr>
      <w:r w:rsidRPr="00E11FE7">
        <w:rPr>
          <w:sz w:val="24"/>
          <w:szCs w:val="24"/>
        </w:rPr>
        <w:t>D</w:t>
      </w:r>
      <w:r w:rsidR="009A1FCF" w:rsidRPr="00E11FE7">
        <w:rPr>
          <w:sz w:val="24"/>
          <w:szCs w:val="24"/>
        </w:rPr>
        <w:t xml:space="preserve">okumenti iesniedzami latviešu valodā. Ja dokuments </w:t>
      </w:r>
      <w:r w:rsidR="0020612F" w:rsidRPr="00E11FE7">
        <w:rPr>
          <w:sz w:val="24"/>
          <w:szCs w:val="24"/>
        </w:rPr>
        <w:t>nav latviešu valodā</w:t>
      </w:r>
      <w:r w:rsidR="009A1FCF" w:rsidRPr="00E11FE7">
        <w:rPr>
          <w:sz w:val="24"/>
          <w:szCs w:val="24"/>
        </w:rPr>
        <w:t xml:space="preserve">, tam pievieno notariāli apliecinātu tulkojumu latviešu valodā. </w:t>
      </w:r>
    </w:p>
    <w:p w14:paraId="5F65141E" w14:textId="58345117" w:rsidR="0020612F" w:rsidRPr="00E11FE7" w:rsidRDefault="0005296C" w:rsidP="00517F62">
      <w:pPr>
        <w:pStyle w:val="Sarakstarindkopa"/>
        <w:numPr>
          <w:ilvl w:val="0"/>
          <w:numId w:val="17"/>
        </w:numPr>
        <w:ind w:left="709" w:hanging="709"/>
        <w:jc w:val="both"/>
        <w:rPr>
          <w:sz w:val="24"/>
          <w:szCs w:val="24"/>
        </w:rPr>
      </w:pPr>
      <w:r w:rsidRPr="00E11FE7">
        <w:rPr>
          <w:sz w:val="24"/>
          <w:szCs w:val="24"/>
        </w:rPr>
        <w:t>I</w:t>
      </w:r>
      <w:r w:rsidR="009A1FCF" w:rsidRPr="00E11FE7">
        <w:rPr>
          <w:sz w:val="24"/>
          <w:szCs w:val="24"/>
        </w:rPr>
        <w:t>esniegtajiem dokumentiem jābūt noformētiem atbilstoši Dokumentu juridiskā spēka</w:t>
      </w:r>
      <w:r w:rsidR="0020612F" w:rsidRPr="00E11FE7">
        <w:rPr>
          <w:sz w:val="24"/>
          <w:szCs w:val="24"/>
        </w:rPr>
        <w:t xml:space="preserve"> likumam, Ministru kabineta 2018.</w:t>
      </w:r>
      <w:r w:rsidR="009A1FCF" w:rsidRPr="00E11FE7">
        <w:rPr>
          <w:sz w:val="24"/>
          <w:szCs w:val="24"/>
        </w:rPr>
        <w:t xml:space="preserve">gada </w:t>
      </w:r>
      <w:r w:rsidR="0020612F" w:rsidRPr="00E11FE7">
        <w:rPr>
          <w:sz w:val="24"/>
          <w:szCs w:val="24"/>
        </w:rPr>
        <w:t>4.</w:t>
      </w:r>
      <w:r w:rsidR="009A1FCF" w:rsidRPr="00E11FE7">
        <w:rPr>
          <w:sz w:val="24"/>
          <w:szCs w:val="24"/>
        </w:rPr>
        <w:t xml:space="preserve">septembra noteikumiem Nr. </w:t>
      </w:r>
      <w:r w:rsidR="0020612F" w:rsidRPr="00E11FE7">
        <w:rPr>
          <w:sz w:val="24"/>
          <w:szCs w:val="24"/>
        </w:rPr>
        <w:t xml:space="preserve">558 </w:t>
      </w:r>
      <w:r w:rsidR="009A1FCF" w:rsidRPr="00E11FE7">
        <w:rPr>
          <w:sz w:val="24"/>
          <w:szCs w:val="24"/>
        </w:rPr>
        <w:t xml:space="preserve">„Dokumentu izstrādāšanas un noformēšanas kārtība”, </w:t>
      </w:r>
      <w:r w:rsidR="0020612F" w:rsidRPr="00E11FE7">
        <w:rPr>
          <w:sz w:val="24"/>
          <w:szCs w:val="24"/>
        </w:rPr>
        <w:t xml:space="preserve">šo </w:t>
      </w:r>
      <w:r w:rsidR="0058573E" w:rsidRPr="00E11FE7">
        <w:rPr>
          <w:sz w:val="24"/>
          <w:szCs w:val="24"/>
        </w:rPr>
        <w:t>N</w:t>
      </w:r>
      <w:r w:rsidR="0020612F" w:rsidRPr="00E11FE7">
        <w:rPr>
          <w:sz w:val="24"/>
          <w:szCs w:val="24"/>
        </w:rPr>
        <w:t>oteikumu un citu normatīvo aktu prasībām.</w:t>
      </w:r>
      <w:r w:rsidR="009A1FCF" w:rsidRPr="00E11FE7">
        <w:rPr>
          <w:sz w:val="24"/>
          <w:szCs w:val="24"/>
        </w:rPr>
        <w:t xml:space="preserve"> </w:t>
      </w:r>
    </w:p>
    <w:p w14:paraId="45AC78B8" w14:textId="48441B8A" w:rsidR="00C77C5E" w:rsidRPr="00E11FE7" w:rsidRDefault="0020612F" w:rsidP="00517F62">
      <w:pPr>
        <w:pStyle w:val="Sarakstarindkopa"/>
        <w:numPr>
          <w:ilvl w:val="0"/>
          <w:numId w:val="17"/>
        </w:numPr>
        <w:ind w:left="709" w:hanging="709"/>
        <w:jc w:val="both"/>
        <w:rPr>
          <w:sz w:val="24"/>
          <w:szCs w:val="24"/>
        </w:rPr>
      </w:pPr>
      <w:r w:rsidRPr="00E11FE7">
        <w:rPr>
          <w:sz w:val="24"/>
          <w:szCs w:val="24"/>
        </w:rPr>
        <w:t>Pi</w:t>
      </w:r>
      <w:r w:rsidR="009A1FCF" w:rsidRPr="00E11FE7">
        <w:rPr>
          <w:sz w:val="24"/>
          <w:szCs w:val="24"/>
        </w:rPr>
        <w:t>eteikumu iesniedz slēgtā aploksnē. Uz aploksnes norāda</w:t>
      </w:r>
      <w:r w:rsidR="00C77C5E" w:rsidRPr="00E11FE7">
        <w:rPr>
          <w:sz w:val="24"/>
          <w:szCs w:val="24"/>
        </w:rPr>
        <w:t xml:space="preserve"> izsoles pretendenta nosaukumu</w:t>
      </w:r>
      <w:r w:rsidR="009423A6" w:rsidRPr="00E11FE7">
        <w:rPr>
          <w:sz w:val="24"/>
          <w:szCs w:val="24"/>
        </w:rPr>
        <w:t>/vārdu uzvārdu</w:t>
      </w:r>
      <w:r w:rsidR="00C77C5E" w:rsidRPr="00E11FE7">
        <w:rPr>
          <w:sz w:val="24"/>
          <w:szCs w:val="24"/>
        </w:rPr>
        <w:t xml:space="preserve"> un atzīmi:  “P</w:t>
      </w:r>
      <w:r w:rsidR="009A1FCF" w:rsidRPr="00E11FE7">
        <w:rPr>
          <w:sz w:val="24"/>
          <w:szCs w:val="24"/>
        </w:rPr>
        <w:t xml:space="preserve">ieteikums </w:t>
      </w:r>
      <w:r w:rsidR="0093339E" w:rsidRPr="00E11FE7">
        <w:rPr>
          <w:sz w:val="24"/>
          <w:szCs w:val="24"/>
        </w:rPr>
        <w:t>nekustamā īpašuma</w:t>
      </w:r>
      <w:r w:rsidR="00034F27" w:rsidRPr="008C4DB6">
        <w:rPr>
          <w:sz w:val="24"/>
          <w:szCs w:val="24"/>
        </w:rPr>
        <w:t xml:space="preserve"> </w:t>
      </w:r>
      <w:proofErr w:type="spellStart"/>
      <w:r w:rsidR="0093339E" w:rsidRPr="00E11FE7">
        <w:rPr>
          <w:bCs/>
          <w:sz w:val="24"/>
          <w:szCs w:val="24"/>
        </w:rPr>
        <w:t>Somersētas</w:t>
      </w:r>
      <w:proofErr w:type="spellEnd"/>
      <w:r w:rsidR="0093339E" w:rsidRPr="00E11FE7">
        <w:rPr>
          <w:bCs/>
          <w:sz w:val="24"/>
          <w:szCs w:val="24"/>
        </w:rPr>
        <w:t xml:space="preserve"> ielā 23, Aglonā, </w:t>
      </w:r>
      <w:r w:rsidR="005E02DD">
        <w:rPr>
          <w:bCs/>
          <w:sz w:val="24"/>
          <w:szCs w:val="24"/>
        </w:rPr>
        <w:t xml:space="preserve">Aglonas pagastā, </w:t>
      </w:r>
      <w:r w:rsidR="00F0369A">
        <w:rPr>
          <w:bCs/>
          <w:sz w:val="24"/>
          <w:szCs w:val="24"/>
        </w:rPr>
        <w:t>Preiļu</w:t>
      </w:r>
      <w:r w:rsidR="0093339E" w:rsidRPr="00E11FE7">
        <w:rPr>
          <w:bCs/>
          <w:sz w:val="24"/>
          <w:szCs w:val="24"/>
        </w:rPr>
        <w:t xml:space="preserve"> novadā</w:t>
      </w:r>
      <w:r w:rsidR="007C7D21">
        <w:rPr>
          <w:sz w:val="24"/>
          <w:szCs w:val="24"/>
        </w:rPr>
        <w:t xml:space="preserve"> nomas tiesību</w:t>
      </w:r>
      <w:r w:rsidR="0093339E" w:rsidRPr="00E11FE7">
        <w:rPr>
          <w:sz w:val="24"/>
          <w:szCs w:val="24"/>
        </w:rPr>
        <w:t xml:space="preserve"> izsolei”</w:t>
      </w:r>
      <w:r w:rsidR="0002632A" w:rsidRPr="00E11FE7">
        <w:rPr>
          <w:sz w:val="24"/>
          <w:szCs w:val="24"/>
        </w:rPr>
        <w:t xml:space="preserve"> vai, ja pieteikumu iesniedz parakstītu ar drošu elektronisko parakstu, to nosūtot uz </w:t>
      </w:r>
      <w:r w:rsidR="00F0369A">
        <w:rPr>
          <w:sz w:val="24"/>
          <w:szCs w:val="24"/>
        </w:rPr>
        <w:t>Preiļu novada pašvaldības</w:t>
      </w:r>
      <w:r w:rsidR="0002632A" w:rsidRPr="00E11FE7">
        <w:rPr>
          <w:sz w:val="24"/>
          <w:szCs w:val="24"/>
        </w:rPr>
        <w:t xml:space="preserve"> elektronisko pasta adresi: </w:t>
      </w:r>
      <w:hyperlink r:id="rId18" w:history="1">
        <w:r w:rsidR="00F0369A" w:rsidRPr="00A85CB8">
          <w:rPr>
            <w:rStyle w:val="Hipersaite"/>
            <w:sz w:val="24"/>
            <w:szCs w:val="24"/>
          </w:rPr>
          <w:t>dome@preili.lv</w:t>
        </w:r>
      </w:hyperlink>
      <w:r w:rsidR="00F0369A">
        <w:rPr>
          <w:sz w:val="24"/>
          <w:szCs w:val="24"/>
        </w:rPr>
        <w:t xml:space="preserve"> </w:t>
      </w:r>
      <w:r w:rsidR="0002632A" w:rsidRPr="00E11FE7">
        <w:rPr>
          <w:sz w:val="24"/>
          <w:szCs w:val="24"/>
        </w:rPr>
        <w:t>ar norādi “</w:t>
      </w:r>
      <w:r w:rsidR="0093339E" w:rsidRPr="00E11FE7">
        <w:rPr>
          <w:sz w:val="24"/>
          <w:szCs w:val="24"/>
        </w:rPr>
        <w:t xml:space="preserve">Pieteikums nekustamā īpašuma </w:t>
      </w:r>
      <w:r w:rsidR="005E02DD" w:rsidRPr="008C4DB6">
        <w:rPr>
          <w:sz w:val="24"/>
          <w:szCs w:val="24"/>
        </w:rPr>
        <w:t xml:space="preserve"> </w:t>
      </w:r>
      <w:r w:rsidR="00547D37">
        <w:rPr>
          <w:sz w:val="24"/>
          <w:szCs w:val="24"/>
        </w:rPr>
        <w:t xml:space="preserve"> </w:t>
      </w:r>
      <w:proofErr w:type="spellStart"/>
      <w:r w:rsidR="0093339E" w:rsidRPr="00E11FE7">
        <w:rPr>
          <w:bCs/>
          <w:sz w:val="24"/>
          <w:szCs w:val="24"/>
        </w:rPr>
        <w:t>Somersētas</w:t>
      </w:r>
      <w:proofErr w:type="spellEnd"/>
      <w:r w:rsidR="0093339E" w:rsidRPr="00E11FE7">
        <w:rPr>
          <w:bCs/>
          <w:sz w:val="24"/>
          <w:szCs w:val="24"/>
        </w:rPr>
        <w:t xml:space="preserve"> ielā 23, Aglonā, </w:t>
      </w:r>
      <w:r w:rsidR="005E02DD">
        <w:rPr>
          <w:bCs/>
          <w:sz w:val="24"/>
          <w:szCs w:val="24"/>
        </w:rPr>
        <w:t xml:space="preserve">Aglonas pagastā, </w:t>
      </w:r>
      <w:r w:rsidR="00F0369A">
        <w:rPr>
          <w:bCs/>
          <w:sz w:val="24"/>
          <w:szCs w:val="24"/>
        </w:rPr>
        <w:t>Preiļu</w:t>
      </w:r>
      <w:r w:rsidR="0093339E" w:rsidRPr="00E11FE7">
        <w:rPr>
          <w:bCs/>
          <w:sz w:val="24"/>
          <w:szCs w:val="24"/>
        </w:rPr>
        <w:t xml:space="preserve"> novadā</w:t>
      </w:r>
      <w:r w:rsidR="007C7D21">
        <w:rPr>
          <w:sz w:val="24"/>
          <w:szCs w:val="24"/>
        </w:rPr>
        <w:t xml:space="preserve"> nomas tiesību</w:t>
      </w:r>
      <w:r w:rsidR="0093339E" w:rsidRPr="00E11FE7">
        <w:rPr>
          <w:sz w:val="24"/>
          <w:szCs w:val="24"/>
        </w:rPr>
        <w:t xml:space="preserve"> izsolei”</w:t>
      </w:r>
      <w:r w:rsidR="0002632A" w:rsidRPr="00E11FE7">
        <w:rPr>
          <w:sz w:val="24"/>
          <w:szCs w:val="24"/>
        </w:rPr>
        <w:t>.</w:t>
      </w:r>
    </w:p>
    <w:p w14:paraId="54FBD49E" w14:textId="24EBD19C" w:rsidR="009A1FCF" w:rsidRPr="00E11FE7" w:rsidRDefault="009A1FCF" w:rsidP="00517F62">
      <w:pPr>
        <w:pStyle w:val="Sarakstarindkopa"/>
        <w:numPr>
          <w:ilvl w:val="0"/>
          <w:numId w:val="17"/>
        </w:numPr>
        <w:ind w:left="709" w:hanging="709"/>
        <w:jc w:val="both"/>
        <w:rPr>
          <w:sz w:val="24"/>
          <w:szCs w:val="24"/>
        </w:rPr>
      </w:pPr>
      <w:r w:rsidRPr="00E11FE7">
        <w:rPr>
          <w:sz w:val="24"/>
          <w:szCs w:val="24"/>
        </w:rPr>
        <w:t>Ar pieteikuma iesnie</w:t>
      </w:r>
      <w:r w:rsidR="00C77C5E" w:rsidRPr="00E11FE7">
        <w:rPr>
          <w:sz w:val="24"/>
          <w:szCs w:val="24"/>
        </w:rPr>
        <w:t>gšanu ir uzskatāms, ka P</w:t>
      </w:r>
      <w:r w:rsidRPr="00E11FE7">
        <w:rPr>
          <w:sz w:val="24"/>
          <w:szCs w:val="24"/>
        </w:rPr>
        <w:t>retendents:</w:t>
      </w:r>
    </w:p>
    <w:p w14:paraId="034BDF50" w14:textId="2585DBFA" w:rsidR="00C77C5E" w:rsidRPr="00E11FE7" w:rsidRDefault="009A1FCF" w:rsidP="00517F62">
      <w:pPr>
        <w:pStyle w:val="Sarakstarindkopa"/>
        <w:numPr>
          <w:ilvl w:val="1"/>
          <w:numId w:val="17"/>
        </w:numPr>
        <w:rPr>
          <w:sz w:val="24"/>
          <w:szCs w:val="24"/>
        </w:rPr>
      </w:pPr>
      <w:r w:rsidRPr="00E11FE7">
        <w:rPr>
          <w:sz w:val="24"/>
          <w:szCs w:val="24"/>
        </w:rPr>
        <w:t xml:space="preserve">piekrīt </w:t>
      </w:r>
      <w:r w:rsidR="0058573E" w:rsidRPr="00E11FE7">
        <w:rPr>
          <w:sz w:val="24"/>
          <w:szCs w:val="24"/>
        </w:rPr>
        <w:t>N</w:t>
      </w:r>
      <w:r w:rsidRPr="00E11FE7">
        <w:rPr>
          <w:sz w:val="24"/>
          <w:szCs w:val="24"/>
        </w:rPr>
        <w:t>o</w:t>
      </w:r>
      <w:r w:rsidR="00C77C5E" w:rsidRPr="00E11FE7">
        <w:rPr>
          <w:sz w:val="24"/>
          <w:szCs w:val="24"/>
        </w:rPr>
        <w:t>teikumiem un nomas līguma nosacījumiem</w:t>
      </w:r>
      <w:r w:rsidRPr="00E11FE7">
        <w:rPr>
          <w:sz w:val="24"/>
          <w:szCs w:val="24"/>
        </w:rPr>
        <w:t>;</w:t>
      </w:r>
    </w:p>
    <w:p w14:paraId="64DF1EC6" w14:textId="1B54D240" w:rsidR="00C77C5E" w:rsidRPr="00E11FE7" w:rsidRDefault="009A1FCF" w:rsidP="00517F62">
      <w:pPr>
        <w:pStyle w:val="Sarakstarindkopa"/>
        <w:numPr>
          <w:ilvl w:val="1"/>
          <w:numId w:val="17"/>
        </w:numPr>
        <w:ind w:left="709" w:hanging="709"/>
        <w:jc w:val="both"/>
        <w:rPr>
          <w:sz w:val="24"/>
          <w:szCs w:val="24"/>
        </w:rPr>
      </w:pPr>
      <w:r w:rsidRPr="00E11FE7">
        <w:rPr>
          <w:sz w:val="24"/>
          <w:szCs w:val="24"/>
        </w:rPr>
        <w:t>piekrīt Iznomātāja un Komisijas veiktajai personas datu apstrādei</w:t>
      </w:r>
      <w:r w:rsidR="0058573E" w:rsidRPr="00E11FE7">
        <w:rPr>
          <w:sz w:val="24"/>
          <w:szCs w:val="24"/>
        </w:rPr>
        <w:t>,</w:t>
      </w:r>
      <w:r w:rsidRPr="00E11FE7">
        <w:rPr>
          <w:sz w:val="24"/>
          <w:szCs w:val="24"/>
        </w:rPr>
        <w:t xml:space="preserve"> nomas līguma noslēgšanas mērķim</w:t>
      </w:r>
      <w:r w:rsidR="0005296C" w:rsidRPr="00E11FE7">
        <w:rPr>
          <w:sz w:val="24"/>
          <w:szCs w:val="24"/>
        </w:rPr>
        <w:t xml:space="preserve"> un iesniegtās informācijas atbilstības pārbaudei</w:t>
      </w:r>
      <w:r w:rsidRPr="00E11FE7">
        <w:rPr>
          <w:sz w:val="24"/>
          <w:szCs w:val="24"/>
        </w:rPr>
        <w:t>;</w:t>
      </w:r>
    </w:p>
    <w:p w14:paraId="66DE437E" w14:textId="73790216" w:rsidR="009A1FCF" w:rsidRPr="00E11FE7" w:rsidRDefault="009A1FCF" w:rsidP="00517F62">
      <w:pPr>
        <w:pStyle w:val="Sarakstarindkopa"/>
        <w:numPr>
          <w:ilvl w:val="1"/>
          <w:numId w:val="17"/>
        </w:numPr>
        <w:ind w:left="709" w:hanging="709"/>
        <w:jc w:val="both"/>
        <w:rPr>
          <w:sz w:val="24"/>
          <w:szCs w:val="24"/>
        </w:rPr>
      </w:pPr>
      <w:r w:rsidRPr="00E11FE7">
        <w:rPr>
          <w:sz w:val="24"/>
          <w:szCs w:val="24"/>
        </w:rPr>
        <w:t>p</w:t>
      </w:r>
      <w:r w:rsidR="000213DB" w:rsidRPr="00E11FE7">
        <w:rPr>
          <w:sz w:val="24"/>
          <w:szCs w:val="24"/>
        </w:rPr>
        <w:t>iekrīt, ka Komisija saziņai ar Pretendentu izmantos P</w:t>
      </w:r>
      <w:r w:rsidRPr="00E11FE7">
        <w:rPr>
          <w:sz w:val="24"/>
          <w:szCs w:val="24"/>
        </w:rPr>
        <w:t xml:space="preserve">retendenta pieteikumā norādīto </w:t>
      </w:r>
      <w:r w:rsidR="00C77C5E" w:rsidRPr="00E11FE7">
        <w:rPr>
          <w:sz w:val="24"/>
          <w:szCs w:val="24"/>
        </w:rPr>
        <w:t xml:space="preserve">elektroniskā </w:t>
      </w:r>
      <w:r w:rsidRPr="00E11FE7">
        <w:rPr>
          <w:sz w:val="24"/>
          <w:szCs w:val="24"/>
        </w:rPr>
        <w:t>pasta adresi</w:t>
      </w:r>
      <w:r w:rsidR="000213DB" w:rsidRPr="00E11FE7">
        <w:rPr>
          <w:sz w:val="24"/>
          <w:szCs w:val="24"/>
        </w:rPr>
        <w:t xml:space="preserve"> bez droša elektroniskā paraksta</w:t>
      </w:r>
      <w:r w:rsidRPr="00E11FE7">
        <w:rPr>
          <w:sz w:val="24"/>
          <w:szCs w:val="24"/>
        </w:rPr>
        <w:t xml:space="preserve">.  </w:t>
      </w:r>
    </w:p>
    <w:p w14:paraId="57EF9718" w14:textId="3A054797" w:rsidR="0018671C" w:rsidRPr="00E11FE7" w:rsidRDefault="002535F4" w:rsidP="00517F62">
      <w:pPr>
        <w:pStyle w:val="Sarakstarindkopa"/>
        <w:numPr>
          <w:ilvl w:val="0"/>
          <w:numId w:val="17"/>
        </w:numPr>
        <w:spacing w:line="247" w:lineRule="auto"/>
        <w:ind w:left="709" w:hanging="709"/>
        <w:jc w:val="both"/>
        <w:rPr>
          <w:sz w:val="24"/>
          <w:szCs w:val="24"/>
        </w:rPr>
      </w:pPr>
      <w:r w:rsidRPr="00E11FE7">
        <w:rPr>
          <w:sz w:val="24"/>
          <w:szCs w:val="24"/>
        </w:rPr>
        <w:t>Par nelabticīgu nomnieku n</w:t>
      </w:r>
      <w:r w:rsidR="0018671C" w:rsidRPr="00E11FE7">
        <w:rPr>
          <w:sz w:val="24"/>
          <w:szCs w:val="24"/>
        </w:rPr>
        <w:t xml:space="preserve">oteikumu izpratnē atzīstams:  </w:t>
      </w:r>
    </w:p>
    <w:p w14:paraId="26CFAC94" w14:textId="71674B27" w:rsidR="00883C8C" w:rsidRPr="00E11FE7" w:rsidRDefault="00883C8C" w:rsidP="00517F62">
      <w:pPr>
        <w:pStyle w:val="Sarakstarindkopa"/>
        <w:numPr>
          <w:ilvl w:val="1"/>
          <w:numId w:val="17"/>
        </w:numPr>
        <w:spacing w:line="247" w:lineRule="auto"/>
        <w:ind w:left="709" w:hanging="709"/>
        <w:jc w:val="both"/>
        <w:rPr>
          <w:sz w:val="24"/>
          <w:szCs w:val="24"/>
        </w:rPr>
      </w:pPr>
      <w:r w:rsidRPr="00E11FE7">
        <w:rPr>
          <w:sz w:val="24"/>
          <w:szCs w:val="24"/>
        </w:rPr>
        <w:t xml:space="preserve">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w:t>
      </w:r>
      <w:r w:rsidRPr="00E11FE7">
        <w:rPr>
          <w:sz w:val="24"/>
          <w:szCs w:val="24"/>
        </w:rPr>
        <w:lastRenderedPageBreak/>
        <w:t>noteikts viena mēneša nomas maksas aprēķina periods, vai vienu maksājuma periodu, ja līgumā noteikts viena ceturkšņa nomas maksas aprēķina periods;</w:t>
      </w:r>
    </w:p>
    <w:p w14:paraId="0DDB5BE3" w14:textId="77777777" w:rsidR="00E8185A" w:rsidRPr="00E11FE7" w:rsidRDefault="00883C8C" w:rsidP="00517F62">
      <w:pPr>
        <w:pStyle w:val="Sarakstarindkopa"/>
        <w:numPr>
          <w:ilvl w:val="1"/>
          <w:numId w:val="17"/>
        </w:numPr>
        <w:spacing w:line="247" w:lineRule="auto"/>
        <w:ind w:left="709" w:hanging="709"/>
        <w:jc w:val="both"/>
        <w:rPr>
          <w:sz w:val="24"/>
          <w:szCs w:val="24"/>
        </w:rPr>
      </w:pPr>
      <w:r w:rsidRPr="00E11FE7">
        <w:rPr>
          <w:sz w:val="24"/>
          <w:szCs w:val="24"/>
        </w:rPr>
        <w:t>nomas tiesību pretendentam ir jebkādas citas būtiskas neizpildītas līgumsaistības pret iznomātāju</w:t>
      </w:r>
      <w:r w:rsidR="0005296C" w:rsidRPr="00E11FE7">
        <w:rPr>
          <w:sz w:val="24"/>
          <w:szCs w:val="24"/>
        </w:rPr>
        <w:t>.</w:t>
      </w:r>
    </w:p>
    <w:p w14:paraId="0311A2DD" w14:textId="4AA62FF6" w:rsidR="00F47960" w:rsidRPr="00E11FE7" w:rsidRDefault="00F47960" w:rsidP="00517F62">
      <w:pPr>
        <w:pStyle w:val="Sarakstarindkopa"/>
        <w:numPr>
          <w:ilvl w:val="0"/>
          <w:numId w:val="17"/>
        </w:numPr>
        <w:spacing w:line="247" w:lineRule="auto"/>
        <w:ind w:left="709" w:hanging="709"/>
        <w:jc w:val="both"/>
        <w:rPr>
          <w:sz w:val="24"/>
          <w:szCs w:val="24"/>
        </w:rPr>
      </w:pPr>
      <w:r w:rsidRPr="00E11FE7">
        <w:rPr>
          <w:sz w:val="24"/>
          <w:szCs w:val="24"/>
        </w:rPr>
        <w:t>Ja</w:t>
      </w:r>
      <w:r w:rsidR="001351E7" w:rsidRPr="00E11FE7">
        <w:rPr>
          <w:sz w:val="24"/>
          <w:szCs w:val="24"/>
        </w:rPr>
        <w:t xml:space="preserve"> </w:t>
      </w:r>
      <w:r w:rsidR="00C94D70" w:rsidRPr="00E11FE7">
        <w:rPr>
          <w:sz w:val="24"/>
          <w:szCs w:val="24"/>
        </w:rPr>
        <w:t>N</w:t>
      </w:r>
      <w:r w:rsidR="001351E7" w:rsidRPr="00E11FE7">
        <w:rPr>
          <w:sz w:val="24"/>
          <w:szCs w:val="24"/>
        </w:rPr>
        <w:t>oteikumos noteiktajos gadījumos</w:t>
      </w:r>
      <w:r w:rsidRPr="00E11FE7">
        <w:rPr>
          <w:sz w:val="24"/>
          <w:szCs w:val="24"/>
        </w:rPr>
        <w:t xml:space="preserve"> tiek rīkota atkārtota izsole un pieteikumu par dalību izsolē iesniedz pretendents, kurš savu pieteikumu jau bija iesniedzis uz </w:t>
      </w:r>
      <w:r w:rsidR="00361B1F">
        <w:rPr>
          <w:sz w:val="24"/>
          <w:szCs w:val="24"/>
        </w:rPr>
        <w:t xml:space="preserve">iepriekšējo </w:t>
      </w:r>
      <w:r w:rsidRPr="00E11FE7">
        <w:rPr>
          <w:sz w:val="24"/>
          <w:szCs w:val="24"/>
        </w:rPr>
        <w:t xml:space="preserve">izsoli, tad šis pretendents iesniedz jaunu pieteikumu atbilstoši </w:t>
      </w:r>
      <w:r w:rsidR="00C94D70" w:rsidRPr="00E11FE7">
        <w:rPr>
          <w:sz w:val="24"/>
          <w:szCs w:val="24"/>
        </w:rPr>
        <w:t>N</w:t>
      </w:r>
      <w:r w:rsidRPr="00E11FE7">
        <w:rPr>
          <w:sz w:val="24"/>
          <w:szCs w:val="24"/>
        </w:rPr>
        <w:t>o</w:t>
      </w:r>
      <w:r w:rsidR="002535F4" w:rsidRPr="00E11FE7">
        <w:rPr>
          <w:sz w:val="24"/>
          <w:szCs w:val="24"/>
        </w:rPr>
        <w:t>teikumu</w:t>
      </w:r>
      <w:r w:rsidRPr="00E11FE7">
        <w:rPr>
          <w:sz w:val="24"/>
          <w:szCs w:val="24"/>
        </w:rPr>
        <w:t xml:space="preserve"> nosacījumiem.</w:t>
      </w:r>
    </w:p>
    <w:p w14:paraId="65B1C1A8" w14:textId="77777777" w:rsidR="00184796" w:rsidRPr="00E11FE7" w:rsidRDefault="00184796" w:rsidP="00D411C0">
      <w:pPr>
        <w:pStyle w:val="Sarakstarindkopa"/>
        <w:ind w:left="709"/>
        <w:jc w:val="both"/>
        <w:rPr>
          <w:sz w:val="24"/>
          <w:szCs w:val="24"/>
        </w:rPr>
      </w:pPr>
    </w:p>
    <w:p w14:paraId="156BCE3A" w14:textId="191C34E1" w:rsidR="00AD3412" w:rsidRPr="00E11FE7" w:rsidRDefault="00D411C0" w:rsidP="00D411C0">
      <w:pPr>
        <w:pStyle w:val="Sarakstarindkopa"/>
        <w:numPr>
          <w:ilvl w:val="0"/>
          <w:numId w:val="4"/>
        </w:numPr>
        <w:jc w:val="center"/>
        <w:rPr>
          <w:b/>
          <w:sz w:val="24"/>
          <w:szCs w:val="24"/>
        </w:rPr>
      </w:pPr>
      <w:r w:rsidRPr="00E11FE7">
        <w:rPr>
          <w:b/>
          <w:sz w:val="24"/>
          <w:szCs w:val="24"/>
        </w:rPr>
        <w:t>Pretendentu pieteikumu izvērtēšanas kārtība</w:t>
      </w:r>
    </w:p>
    <w:bookmarkEnd w:id="24"/>
    <w:p w14:paraId="794A6C10" w14:textId="31B433C9" w:rsidR="00575E1B" w:rsidRPr="00E11FE7" w:rsidRDefault="00D411C0" w:rsidP="00517F62">
      <w:pPr>
        <w:pStyle w:val="Sarakstarindkopa"/>
        <w:numPr>
          <w:ilvl w:val="0"/>
          <w:numId w:val="17"/>
        </w:numPr>
        <w:spacing w:line="247" w:lineRule="auto"/>
        <w:ind w:left="709" w:hanging="709"/>
        <w:jc w:val="both"/>
        <w:rPr>
          <w:sz w:val="24"/>
          <w:szCs w:val="24"/>
        </w:rPr>
      </w:pPr>
      <w:r w:rsidRPr="00E11FE7">
        <w:rPr>
          <w:sz w:val="24"/>
          <w:szCs w:val="24"/>
        </w:rPr>
        <w:t xml:space="preserve">Komisija slēgtā sēdē bez Pretendentu piedalīšanās izvērtē Pretendentu pieteikumu atbilstību </w:t>
      </w:r>
      <w:r w:rsidR="00C94D70" w:rsidRPr="00E11FE7">
        <w:rPr>
          <w:sz w:val="24"/>
          <w:szCs w:val="24"/>
        </w:rPr>
        <w:t>N</w:t>
      </w:r>
      <w:r w:rsidRPr="00E11FE7">
        <w:rPr>
          <w:sz w:val="24"/>
          <w:szCs w:val="24"/>
        </w:rPr>
        <w:t>o</w:t>
      </w:r>
      <w:r w:rsidR="00575E1B" w:rsidRPr="00E11FE7">
        <w:rPr>
          <w:sz w:val="24"/>
          <w:szCs w:val="24"/>
        </w:rPr>
        <w:t>teikumos</w:t>
      </w:r>
      <w:r w:rsidR="008F2457" w:rsidRPr="00E11FE7">
        <w:rPr>
          <w:sz w:val="24"/>
          <w:szCs w:val="24"/>
        </w:rPr>
        <w:t xml:space="preserve"> un normatīvajos aktos</w:t>
      </w:r>
      <w:r w:rsidR="00575E1B" w:rsidRPr="00E11FE7">
        <w:rPr>
          <w:sz w:val="24"/>
          <w:szCs w:val="24"/>
        </w:rPr>
        <w:t xml:space="preserve"> noteiktajām</w:t>
      </w:r>
      <w:r w:rsidRPr="00E11FE7">
        <w:rPr>
          <w:sz w:val="24"/>
          <w:szCs w:val="24"/>
        </w:rPr>
        <w:t xml:space="preserve"> prasībām</w:t>
      </w:r>
      <w:r w:rsidR="008F2457" w:rsidRPr="00E11FE7">
        <w:rPr>
          <w:sz w:val="24"/>
          <w:szCs w:val="24"/>
        </w:rPr>
        <w:t>.</w:t>
      </w:r>
      <w:r w:rsidRPr="00E11FE7">
        <w:rPr>
          <w:sz w:val="24"/>
          <w:szCs w:val="24"/>
        </w:rPr>
        <w:t xml:space="preserve"> </w:t>
      </w:r>
    </w:p>
    <w:p w14:paraId="5A5C2291" w14:textId="732B013A" w:rsidR="00A779ED" w:rsidRPr="00E11FE7" w:rsidRDefault="00D411C0" w:rsidP="00517F62">
      <w:pPr>
        <w:pStyle w:val="Sarakstarindkopa"/>
        <w:numPr>
          <w:ilvl w:val="0"/>
          <w:numId w:val="17"/>
        </w:numPr>
        <w:spacing w:line="247" w:lineRule="auto"/>
        <w:ind w:left="709" w:hanging="709"/>
        <w:jc w:val="both"/>
        <w:rPr>
          <w:sz w:val="24"/>
          <w:szCs w:val="24"/>
        </w:rPr>
      </w:pPr>
      <w:r w:rsidRPr="00E11FE7">
        <w:rPr>
          <w:sz w:val="24"/>
          <w:szCs w:val="24"/>
        </w:rPr>
        <w:t xml:space="preserve">Komisija sastāda izsoles dalībnieku </w:t>
      </w:r>
      <w:r w:rsidR="00782C69" w:rsidRPr="00E11FE7">
        <w:rPr>
          <w:sz w:val="24"/>
          <w:szCs w:val="24"/>
        </w:rPr>
        <w:t>reģistru</w:t>
      </w:r>
      <w:r w:rsidR="00575E1B" w:rsidRPr="00E11FE7">
        <w:rPr>
          <w:sz w:val="24"/>
          <w:szCs w:val="24"/>
        </w:rPr>
        <w:t>, iekļaujot tajā P</w:t>
      </w:r>
      <w:r w:rsidRPr="00E11FE7">
        <w:rPr>
          <w:sz w:val="24"/>
          <w:szCs w:val="24"/>
        </w:rPr>
        <w:t>retendentus, kuri</w:t>
      </w:r>
      <w:r w:rsidR="00835CA9" w:rsidRPr="00E11FE7">
        <w:rPr>
          <w:sz w:val="24"/>
          <w:szCs w:val="24"/>
        </w:rPr>
        <w:t xml:space="preserve"> atbilst </w:t>
      </w:r>
      <w:r w:rsidR="00C94D70" w:rsidRPr="00E11FE7">
        <w:rPr>
          <w:sz w:val="24"/>
          <w:szCs w:val="24"/>
        </w:rPr>
        <w:t>N</w:t>
      </w:r>
      <w:r w:rsidR="00835CA9" w:rsidRPr="00E11FE7">
        <w:rPr>
          <w:sz w:val="24"/>
          <w:szCs w:val="24"/>
        </w:rPr>
        <w:t>olikumā izvirzītajām prasībām.</w:t>
      </w:r>
    </w:p>
    <w:p w14:paraId="53E71448" w14:textId="2A637A4E" w:rsidR="00D411C0" w:rsidRPr="00E11FE7" w:rsidRDefault="00D411C0" w:rsidP="00517F62">
      <w:pPr>
        <w:pStyle w:val="Sarakstarindkopa"/>
        <w:numPr>
          <w:ilvl w:val="0"/>
          <w:numId w:val="17"/>
        </w:numPr>
        <w:spacing w:line="247" w:lineRule="auto"/>
        <w:ind w:left="709" w:hanging="709"/>
        <w:jc w:val="both"/>
        <w:rPr>
          <w:sz w:val="24"/>
          <w:szCs w:val="24"/>
        </w:rPr>
      </w:pPr>
      <w:r w:rsidRPr="00E11FE7">
        <w:rPr>
          <w:sz w:val="24"/>
          <w:szCs w:val="24"/>
        </w:rPr>
        <w:t xml:space="preserve">Izsoles dalībnieku </w:t>
      </w:r>
      <w:r w:rsidR="00782C69" w:rsidRPr="00E11FE7">
        <w:rPr>
          <w:sz w:val="24"/>
          <w:szCs w:val="24"/>
        </w:rPr>
        <w:t>reģistrā</w:t>
      </w:r>
      <w:r w:rsidRPr="00E11FE7">
        <w:rPr>
          <w:sz w:val="24"/>
          <w:szCs w:val="24"/>
        </w:rPr>
        <w:t xml:space="preserve"> norāda </w:t>
      </w:r>
      <w:r w:rsidR="00052FD7" w:rsidRPr="00E11FE7">
        <w:rPr>
          <w:sz w:val="24"/>
          <w:szCs w:val="24"/>
        </w:rPr>
        <w:t xml:space="preserve">vismaz </w:t>
      </w:r>
      <w:r w:rsidRPr="00E11FE7">
        <w:rPr>
          <w:sz w:val="24"/>
          <w:szCs w:val="24"/>
        </w:rPr>
        <w:t>šādas</w:t>
      </w:r>
      <w:r w:rsidR="00835CA9" w:rsidRPr="00E11FE7">
        <w:rPr>
          <w:sz w:val="24"/>
          <w:szCs w:val="24"/>
        </w:rPr>
        <w:t xml:space="preserve"> ziņas: dalībnieka kārtas numuru</w:t>
      </w:r>
      <w:r w:rsidR="00A779ED" w:rsidRPr="00E11FE7">
        <w:rPr>
          <w:sz w:val="24"/>
          <w:szCs w:val="24"/>
        </w:rPr>
        <w:t xml:space="preserve">, komersanta </w:t>
      </w:r>
      <w:r w:rsidRPr="00E11FE7">
        <w:rPr>
          <w:sz w:val="24"/>
          <w:szCs w:val="24"/>
        </w:rPr>
        <w:t>n</w:t>
      </w:r>
      <w:r w:rsidR="00A779ED" w:rsidRPr="00E11FE7">
        <w:rPr>
          <w:sz w:val="24"/>
          <w:szCs w:val="24"/>
        </w:rPr>
        <w:t>osaukumu, reģistrācijas num</w:t>
      </w:r>
      <w:r w:rsidR="00782C69" w:rsidRPr="00E11FE7">
        <w:rPr>
          <w:sz w:val="24"/>
          <w:szCs w:val="24"/>
        </w:rPr>
        <w:t xml:space="preserve">uru, bet ja pieteikumu dalībai </w:t>
      </w:r>
      <w:r w:rsidR="00A779ED" w:rsidRPr="00E11FE7">
        <w:rPr>
          <w:sz w:val="24"/>
          <w:szCs w:val="24"/>
        </w:rPr>
        <w:t>i</w:t>
      </w:r>
      <w:r w:rsidR="00782C69" w:rsidRPr="00E11FE7">
        <w:rPr>
          <w:sz w:val="24"/>
          <w:szCs w:val="24"/>
        </w:rPr>
        <w:t>z</w:t>
      </w:r>
      <w:r w:rsidR="00A779ED" w:rsidRPr="00E11FE7">
        <w:rPr>
          <w:sz w:val="24"/>
          <w:szCs w:val="24"/>
        </w:rPr>
        <w:t>sol</w:t>
      </w:r>
      <w:r w:rsidR="00835CA9" w:rsidRPr="00E11FE7">
        <w:rPr>
          <w:sz w:val="24"/>
          <w:szCs w:val="24"/>
        </w:rPr>
        <w:t>ē ir pieteikusi fiziska persona:</w:t>
      </w:r>
      <w:r w:rsidR="00A779ED" w:rsidRPr="00E11FE7">
        <w:rPr>
          <w:sz w:val="24"/>
          <w:szCs w:val="24"/>
        </w:rPr>
        <w:t xml:space="preserve"> vārdu uzvārdu, personas kodu;  kā arī </w:t>
      </w:r>
      <w:r w:rsidR="009720D4" w:rsidRPr="00E11FE7">
        <w:rPr>
          <w:sz w:val="24"/>
          <w:szCs w:val="24"/>
        </w:rPr>
        <w:t>pretendenta pārstāvja vārdu un uzvārdu.</w:t>
      </w:r>
      <w:r w:rsidR="00782C69" w:rsidRPr="00E11FE7">
        <w:rPr>
          <w:sz w:val="24"/>
          <w:szCs w:val="24"/>
        </w:rPr>
        <w:t xml:space="preserve"> </w:t>
      </w:r>
    </w:p>
    <w:p w14:paraId="48EC121D" w14:textId="429678DC" w:rsidR="00052FD7" w:rsidRPr="00E11FE7" w:rsidRDefault="00D411C0" w:rsidP="00517F62">
      <w:pPr>
        <w:pStyle w:val="Sarakstarindkopa"/>
        <w:numPr>
          <w:ilvl w:val="0"/>
          <w:numId w:val="17"/>
        </w:numPr>
        <w:spacing w:line="247" w:lineRule="auto"/>
        <w:ind w:left="709" w:hanging="709"/>
        <w:jc w:val="both"/>
        <w:rPr>
          <w:sz w:val="24"/>
          <w:szCs w:val="24"/>
        </w:rPr>
      </w:pPr>
      <w:r w:rsidRPr="00E11FE7">
        <w:rPr>
          <w:sz w:val="24"/>
          <w:szCs w:val="24"/>
        </w:rPr>
        <w:t xml:space="preserve">Ja </w:t>
      </w:r>
      <w:r w:rsidR="007F678B" w:rsidRPr="00E11FE7">
        <w:rPr>
          <w:sz w:val="24"/>
          <w:szCs w:val="24"/>
        </w:rPr>
        <w:t>P</w:t>
      </w:r>
      <w:r w:rsidRPr="00E11FE7">
        <w:rPr>
          <w:sz w:val="24"/>
          <w:szCs w:val="24"/>
        </w:rPr>
        <w:t xml:space="preserve">retendents nav izpildījis izsoles priekšnoteikumus t.sk., ja Komisija </w:t>
      </w:r>
      <w:r w:rsidR="007F678B" w:rsidRPr="00E11FE7">
        <w:rPr>
          <w:sz w:val="24"/>
          <w:szCs w:val="24"/>
        </w:rPr>
        <w:t>P</w:t>
      </w:r>
      <w:r w:rsidRPr="00E11FE7">
        <w:rPr>
          <w:sz w:val="24"/>
          <w:szCs w:val="24"/>
        </w:rPr>
        <w:t xml:space="preserve">retendenta iesniegto </w:t>
      </w:r>
      <w:r w:rsidR="0005296C" w:rsidRPr="00E11FE7">
        <w:rPr>
          <w:sz w:val="24"/>
          <w:szCs w:val="24"/>
        </w:rPr>
        <w:t>Darbības aprakstu</w:t>
      </w:r>
      <w:r w:rsidRPr="00E11FE7">
        <w:rPr>
          <w:sz w:val="24"/>
          <w:szCs w:val="24"/>
        </w:rPr>
        <w:t xml:space="preserve"> ir atzinusi par nepiemērotu, </w:t>
      </w:r>
      <w:r w:rsidR="007F678B" w:rsidRPr="00E11FE7">
        <w:rPr>
          <w:sz w:val="24"/>
          <w:szCs w:val="24"/>
        </w:rPr>
        <w:t>Pretendentu</w:t>
      </w:r>
      <w:r w:rsidRPr="00E11FE7">
        <w:rPr>
          <w:sz w:val="24"/>
          <w:szCs w:val="24"/>
        </w:rPr>
        <w:t xml:space="preserve"> neiekļa</w:t>
      </w:r>
      <w:r w:rsidR="00052FD7" w:rsidRPr="00E11FE7">
        <w:rPr>
          <w:sz w:val="24"/>
          <w:szCs w:val="24"/>
        </w:rPr>
        <w:t xml:space="preserve">uj izsoles dalībnieku </w:t>
      </w:r>
      <w:r w:rsidR="00782C69" w:rsidRPr="00E11FE7">
        <w:rPr>
          <w:sz w:val="24"/>
          <w:szCs w:val="24"/>
        </w:rPr>
        <w:t>reģistrā</w:t>
      </w:r>
      <w:r w:rsidR="00052FD7" w:rsidRPr="00E11FE7">
        <w:rPr>
          <w:sz w:val="24"/>
          <w:szCs w:val="24"/>
        </w:rPr>
        <w:t>.</w:t>
      </w:r>
    </w:p>
    <w:p w14:paraId="3CF557A3" w14:textId="1D99AD4B" w:rsidR="00052FD7" w:rsidRPr="00E11FE7" w:rsidRDefault="00052FD7" w:rsidP="00517F62">
      <w:pPr>
        <w:pStyle w:val="Sarakstarindkopa"/>
        <w:numPr>
          <w:ilvl w:val="0"/>
          <w:numId w:val="17"/>
        </w:numPr>
        <w:spacing w:line="247" w:lineRule="auto"/>
        <w:ind w:left="709" w:hanging="709"/>
        <w:jc w:val="both"/>
        <w:rPr>
          <w:sz w:val="24"/>
          <w:szCs w:val="24"/>
        </w:rPr>
      </w:pPr>
      <w:r w:rsidRPr="00E11FE7">
        <w:rPr>
          <w:sz w:val="24"/>
          <w:szCs w:val="24"/>
        </w:rPr>
        <w:t>Ja Pretendents atbilst Ministru kabineta 2018.gada 20.februāra noteikumu Nr. 97 “Publiskas personas mantas iznomāšanas noteikumi”</w:t>
      </w:r>
      <w:r w:rsidR="002535F4" w:rsidRPr="00E11FE7">
        <w:rPr>
          <w:sz w:val="24"/>
          <w:szCs w:val="24"/>
        </w:rPr>
        <w:t xml:space="preserve"> </w:t>
      </w:r>
      <w:r w:rsidRPr="00E11FE7">
        <w:rPr>
          <w:sz w:val="24"/>
          <w:szCs w:val="24"/>
        </w:rPr>
        <w:t>14.punktam, Komisija Pretendentu izsoles dalībnieku reģistrā neiekļauj.</w:t>
      </w:r>
    </w:p>
    <w:p w14:paraId="64B41A57" w14:textId="723E6EA8" w:rsidR="00000F42" w:rsidRPr="00E11FE7" w:rsidRDefault="00782C69" w:rsidP="00517F62">
      <w:pPr>
        <w:pStyle w:val="Sarakstarindkopa"/>
        <w:numPr>
          <w:ilvl w:val="0"/>
          <w:numId w:val="17"/>
        </w:numPr>
        <w:spacing w:line="247" w:lineRule="auto"/>
        <w:ind w:left="709" w:hanging="709"/>
        <w:jc w:val="both"/>
        <w:rPr>
          <w:sz w:val="24"/>
          <w:szCs w:val="24"/>
        </w:rPr>
      </w:pPr>
      <w:r w:rsidRPr="00E11FE7">
        <w:rPr>
          <w:sz w:val="24"/>
          <w:szCs w:val="24"/>
        </w:rPr>
        <w:t>P</w:t>
      </w:r>
      <w:r w:rsidR="00000F42" w:rsidRPr="00E11FE7">
        <w:rPr>
          <w:sz w:val="24"/>
          <w:szCs w:val="24"/>
        </w:rPr>
        <w:t xml:space="preserve">ieteikumu neizskata vai izslēdz no izsoles dalībnieku </w:t>
      </w:r>
      <w:r w:rsidRPr="00E11FE7">
        <w:rPr>
          <w:sz w:val="24"/>
          <w:szCs w:val="24"/>
        </w:rPr>
        <w:t>reģistra</w:t>
      </w:r>
      <w:r w:rsidR="00000F42" w:rsidRPr="00E11FE7">
        <w:rPr>
          <w:sz w:val="24"/>
          <w:szCs w:val="24"/>
        </w:rPr>
        <w:t>, ja uz Pretendentu attiecas Ministru kabineta 2018.gada 20.februāra noteikumu Nr. 97 “Publiskas personas mantas iznomāšanas noteikumi” 56.punkts.</w:t>
      </w:r>
    </w:p>
    <w:p w14:paraId="3E98509E" w14:textId="4F117F4D" w:rsidR="007F678B" w:rsidRPr="00E11FE7" w:rsidRDefault="00D411C0" w:rsidP="00517F62">
      <w:pPr>
        <w:pStyle w:val="Sarakstarindkopa"/>
        <w:numPr>
          <w:ilvl w:val="0"/>
          <w:numId w:val="17"/>
        </w:numPr>
        <w:spacing w:line="247" w:lineRule="auto"/>
        <w:ind w:left="709" w:hanging="709"/>
        <w:jc w:val="both"/>
        <w:rPr>
          <w:sz w:val="24"/>
          <w:szCs w:val="24"/>
        </w:rPr>
      </w:pPr>
      <w:r w:rsidRPr="00E11FE7">
        <w:rPr>
          <w:sz w:val="24"/>
          <w:szCs w:val="24"/>
        </w:rPr>
        <w:t xml:space="preserve">Komisija ir tiesīga jebkurā laikā pārbaudīt </w:t>
      </w:r>
      <w:r w:rsidR="007F678B" w:rsidRPr="00E11FE7">
        <w:rPr>
          <w:sz w:val="24"/>
          <w:szCs w:val="24"/>
        </w:rPr>
        <w:t>P</w:t>
      </w:r>
      <w:r w:rsidRPr="00E11FE7">
        <w:rPr>
          <w:sz w:val="24"/>
          <w:szCs w:val="24"/>
        </w:rPr>
        <w:t xml:space="preserve">retendentu sniegtās ziņas. Ja tiek atklāts, ka </w:t>
      </w:r>
      <w:r w:rsidR="007F678B" w:rsidRPr="00E11FE7">
        <w:rPr>
          <w:sz w:val="24"/>
          <w:szCs w:val="24"/>
        </w:rPr>
        <w:t>P</w:t>
      </w:r>
      <w:r w:rsidRPr="00E11FE7">
        <w:rPr>
          <w:sz w:val="24"/>
          <w:szCs w:val="24"/>
        </w:rPr>
        <w:t xml:space="preserve">retendents ir sniedzis nepatiesas ziņas, </w:t>
      </w:r>
      <w:r w:rsidR="007F678B" w:rsidRPr="00E11FE7">
        <w:rPr>
          <w:sz w:val="24"/>
          <w:szCs w:val="24"/>
        </w:rPr>
        <w:t>P</w:t>
      </w:r>
      <w:r w:rsidRPr="00E11FE7">
        <w:rPr>
          <w:sz w:val="24"/>
          <w:szCs w:val="24"/>
        </w:rPr>
        <w:t xml:space="preserve">retendents netiek iekļauts izsoles dalībnieku </w:t>
      </w:r>
      <w:r w:rsidR="00782C69" w:rsidRPr="00E11FE7">
        <w:rPr>
          <w:sz w:val="24"/>
          <w:szCs w:val="24"/>
        </w:rPr>
        <w:t>reģistrā</w:t>
      </w:r>
      <w:r w:rsidRPr="00E11FE7">
        <w:rPr>
          <w:sz w:val="24"/>
          <w:szCs w:val="24"/>
        </w:rPr>
        <w:t xml:space="preserve"> vai </w:t>
      </w:r>
      <w:r w:rsidR="0087054E" w:rsidRPr="00E11FE7">
        <w:rPr>
          <w:sz w:val="24"/>
          <w:szCs w:val="24"/>
        </w:rPr>
        <w:t>Pretendents</w:t>
      </w:r>
      <w:r w:rsidR="00DC1B80" w:rsidRPr="00E11FE7">
        <w:rPr>
          <w:sz w:val="24"/>
          <w:szCs w:val="24"/>
        </w:rPr>
        <w:t>, kurš ir reģistrēts izsoles dalībnieku reģistrā,</w:t>
      </w:r>
      <w:r w:rsidRPr="00E11FE7">
        <w:rPr>
          <w:sz w:val="24"/>
          <w:szCs w:val="24"/>
        </w:rPr>
        <w:t xml:space="preserve"> tiek no tā izslēgts, zaudējot t</w:t>
      </w:r>
      <w:r w:rsidR="00000F42" w:rsidRPr="00E11FE7">
        <w:rPr>
          <w:sz w:val="24"/>
          <w:szCs w:val="24"/>
        </w:rPr>
        <w:t>iesības piedalīties izsolē. Šādā</w:t>
      </w:r>
      <w:r w:rsidRPr="00E11FE7">
        <w:rPr>
          <w:sz w:val="24"/>
          <w:szCs w:val="24"/>
        </w:rPr>
        <w:t xml:space="preserve"> gadījumā netiek atmaksāta </w:t>
      </w:r>
      <w:r w:rsidR="00DC1B80" w:rsidRPr="00E11FE7">
        <w:rPr>
          <w:sz w:val="24"/>
          <w:szCs w:val="24"/>
        </w:rPr>
        <w:t>P</w:t>
      </w:r>
      <w:r w:rsidRPr="00E11FE7">
        <w:rPr>
          <w:sz w:val="24"/>
          <w:szCs w:val="24"/>
        </w:rPr>
        <w:t xml:space="preserve">retendenta iemaksātā drošības nauda. Komisijas lēmums par </w:t>
      </w:r>
      <w:r w:rsidR="0087054E" w:rsidRPr="00E11FE7">
        <w:rPr>
          <w:sz w:val="24"/>
          <w:szCs w:val="24"/>
        </w:rPr>
        <w:t>Pretendenta</w:t>
      </w:r>
      <w:r w:rsidRPr="00E11FE7">
        <w:rPr>
          <w:sz w:val="24"/>
          <w:szCs w:val="24"/>
        </w:rPr>
        <w:t xml:space="preserve"> izslēgšanu no </w:t>
      </w:r>
      <w:r w:rsidR="007F678B" w:rsidRPr="00E11FE7">
        <w:rPr>
          <w:sz w:val="24"/>
          <w:szCs w:val="24"/>
        </w:rPr>
        <w:t xml:space="preserve">izsoles dalībnieku </w:t>
      </w:r>
      <w:r w:rsidR="00782C69" w:rsidRPr="00E11FE7">
        <w:rPr>
          <w:sz w:val="24"/>
          <w:szCs w:val="24"/>
        </w:rPr>
        <w:t>reģistra</w:t>
      </w:r>
      <w:r w:rsidR="007F678B" w:rsidRPr="00E11FE7">
        <w:rPr>
          <w:sz w:val="24"/>
          <w:szCs w:val="24"/>
        </w:rPr>
        <w:t>, tie</w:t>
      </w:r>
      <w:r w:rsidR="00782C69" w:rsidRPr="00E11FE7">
        <w:rPr>
          <w:sz w:val="24"/>
          <w:szCs w:val="24"/>
        </w:rPr>
        <w:t>k</w:t>
      </w:r>
      <w:r w:rsidRPr="00E11FE7">
        <w:rPr>
          <w:sz w:val="24"/>
          <w:szCs w:val="24"/>
        </w:rPr>
        <w:t xml:space="preserve"> nosūtīts uz </w:t>
      </w:r>
      <w:r w:rsidR="007F678B" w:rsidRPr="00E11FE7">
        <w:rPr>
          <w:sz w:val="24"/>
          <w:szCs w:val="24"/>
        </w:rPr>
        <w:t>P</w:t>
      </w:r>
      <w:r w:rsidRPr="00E11FE7">
        <w:rPr>
          <w:sz w:val="24"/>
          <w:szCs w:val="24"/>
        </w:rPr>
        <w:t xml:space="preserve">retendenta norādīto </w:t>
      </w:r>
      <w:r w:rsidR="007F678B" w:rsidRPr="00E11FE7">
        <w:rPr>
          <w:sz w:val="24"/>
          <w:szCs w:val="24"/>
        </w:rPr>
        <w:t xml:space="preserve">elektroniskā </w:t>
      </w:r>
      <w:r w:rsidRPr="00E11FE7">
        <w:rPr>
          <w:sz w:val="24"/>
          <w:szCs w:val="24"/>
        </w:rPr>
        <w:t xml:space="preserve">pasta adresi. </w:t>
      </w:r>
    </w:p>
    <w:p w14:paraId="7D1EECE1" w14:textId="2B99D3D7" w:rsidR="00345B65" w:rsidRPr="00E11FE7" w:rsidRDefault="00D411C0" w:rsidP="00517F62">
      <w:pPr>
        <w:pStyle w:val="Sarakstarindkopa"/>
        <w:numPr>
          <w:ilvl w:val="0"/>
          <w:numId w:val="17"/>
        </w:numPr>
        <w:spacing w:line="247" w:lineRule="auto"/>
        <w:ind w:left="709" w:hanging="709"/>
        <w:jc w:val="both"/>
        <w:rPr>
          <w:sz w:val="24"/>
          <w:szCs w:val="24"/>
        </w:rPr>
      </w:pPr>
      <w:r w:rsidRPr="00E11FE7">
        <w:rPr>
          <w:sz w:val="24"/>
          <w:szCs w:val="24"/>
        </w:rPr>
        <w:t xml:space="preserve">Ziņas par saņemtajiem </w:t>
      </w:r>
      <w:r w:rsidR="00F85296" w:rsidRPr="00E11FE7">
        <w:rPr>
          <w:sz w:val="24"/>
          <w:szCs w:val="24"/>
        </w:rPr>
        <w:t>P</w:t>
      </w:r>
      <w:r w:rsidRPr="00E11FE7">
        <w:rPr>
          <w:sz w:val="24"/>
          <w:szCs w:val="24"/>
        </w:rPr>
        <w:t xml:space="preserve">retendentu pieteikumiem, kā arī par izsoles dalībnieku </w:t>
      </w:r>
      <w:r w:rsidR="00782C69" w:rsidRPr="00E11FE7">
        <w:rPr>
          <w:sz w:val="24"/>
          <w:szCs w:val="24"/>
        </w:rPr>
        <w:t>reģistrā</w:t>
      </w:r>
      <w:r w:rsidRPr="00E11FE7">
        <w:rPr>
          <w:sz w:val="24"/>
          <w:szCs w:val="24"/>
        </w:rPr>
        <w:t xml:space="preserve"> reģistrētajiem izsoles dalībniekiem</w:t>
      </w:r>
      <w:r w:rsidR="002535F4" w:rsidRPr="00E11FE7">
        <w:rPr>
          <w:sz w:val="24"/>
          <w:szCs w:val="24"/>
        </w:rPr>
        <w:t>,</w:t>
      </w:r>
      <w:r w:rsidRPr="00E11FE7">
        <w:rPr>
          <w:sz w:val="24"/>
          <w:szCs w:val="24"/>
        </w:rPr>
        <w:t xml:space="preserve"> ne</w:t>
      </w:r>
      <w:r w:rsidR="00000F42" w:rsidRPr="00E11FE7">
        <w:rPr>
          <w:sz w:val="24"/>
          <w:szCs w:val="24"/>
        </w:rPr>
        <w:t>tiek izpaustas</w:t>
      </w:r>
      <w:r w:rsidRPr="00E11FE7">
        <w:rPr>
          <w:sz w:val="24"/>
          <w:szCs w:val="24"/>
        </w:rPr>
        <w:t xml:space="preserve"> līdz izsoles sākumam</w:t>
      </w:r>
      <w:r w:rsidR="0087054E" w:rsidRPr="00E11FE7">
        <w:rPr>
          <w:sz w:val="24"/>
          <w:szCs w:val="24"/>
        </w:rPr>
        <w:t xml:space="preserve">. </w:t>
      </w:r>
    </w:p>
    <w:p w14:paraId="5FDBE429" w14:textId="77777777" w:rsidR="00215098" w:rsidRPr="00E11FE7" w:rsidRDefault="00215098" w:rsidP="00215098">
      <w:pPr>
        <w:pStyle w:val="Sarakstarindkopa"/>
        <w:spacing w:line="247" w:lineRule="auto"/>
        <w:rPr>
          <w:sz w:val="24"/>
          <w:szCs w:val="24"/>
          <w:highlight w:val="yellow"/>
        </w:rPr>
      </w:pPr>
    </w:p>
    <w:p w14:paraId="125B5AC3" w14:textId="7A0020D7" w:rsidR="00AD72DD" w:rsidRPr="0058625E" w:rsidRDefault="00345B65" w:rsidP="007F678B">
      <w:pPr>
        <w:pStyle w:val="Sarakstarindkopa"/>
        <w:numPr>
          <w:ilvl w:val="0"/>
          <w:numId w:val="4"/>
        </w:numPr>
        <w:spacing w:line="247" w:lineRule="auto"/>
        <w:jc w:val="center"/>
        <w:rPr>
          <w:b/>
          <w:sz w:val="24"/>
          <w:szCs w:val="24"/>
        </w:rPr>
      </w:pPr>
      <w:bookmarkStart w:id="25" w:name="_Hlk524682571"/>
      <w:r w:rsidRPr="0058625E">
        <w:rPr>
          <w:b/>
          <w:sz w:val="24"/>
          <w:szCs w:val="24"/>
        </w:rPr>
        <w:t>Nomas objekta nosacītā nomas maksa</w:t>
      </w:r>
    </w:p>
    <w:bookmarkEnd w:id="25"/>
    <w:p w14:paraId="0D64FC9F" w14:textId="2E0B2762" w:rsidR="00AD15A0" w:rsidRPr="00AD15A0" w:rsidRDefault="00AD72DD" w:rsidP="00517F62">
      <w:pPr>
        <w:pStyle w:val="Sarakstarindkopa"/>
        <w:numPr>
          <w:ilvl w:val="0"/>
          <w:numId w:val="17"/>
        </w:numPr>
        <w:ind w:left="709" w:hanging="709"/>
        <w:jc w:val="both"/>
        <w:rPr>
          <w:sz w:val="24"/>
          <w:szCs w:val="24"/>
        </w:rPr>
      </w:pPr>
      <w:r w:rsidRPr="0058625E">
        <w:rPr>
          <w:sz w:val="24"/>
          <w:szCs w:val="24"/>
        </w:rPr>
        <w:t>Saskaņā ar sertificēta nekustamā īpašuma vērtētāja 20</w:t>
      </w:r>
      <w:r w:rsidR="009532D2" w:rsidRPr="0058625E">
        <w:rPr>
          <w:sz w:val="24"/>
          <w:szCs w:val="24"/>
        </w:rPr>
        <w:t>20</w:t>
      </w:r>
      <w:r w:rsidRPr="0058625E">
        <w:rPr>
          <w:sz w:val="24"/>
          <w:szCs w:val="24"/>
        </w:rPr>
        <w:t>.</w:t>
      </w:r>
      <w:r w:rsidR="0002632A" w:rsidRPr="0058625E">
        <w:rPr>
          <w:sz w:val="24"/>
          <w:szCs w:val="24"/>
        </w:rPr>
        <w:t xml:space="preserve">gada </w:t>
      </w:r>
      <w:r w:rsidR="00547D37" w:rsidRPr="0058625E">
        <w:rPr>
          <w:sz w:val="24"/>
          <w:szCs w:val="24"/>
        </w:rPr>
        <w:t>21</w:t>
      </w:r>
      <w:r w:rsidR="0002632A" w:rsidRPr="0058625E">
        <w:rPr>
          <w:sz w:val="24"/>
          <w:szCs w:val="24"/>
        </w:rPr>
        <w:t>.</w:t>
      </w:r>
      <w:r w:rsidR="009532D2" w:rsidRPr="0058625E">
        <w:rPr>
          <w:sz w:val="24"/>
          <w:szCs w:val="24"/>
        </w:rPr>
        <w:softHyphen/>
      </w:r>
      <w:r w:rsidR="009532D2" w:rsidRPr="0058625E">
        <w:rPr>
          <w:sz w:val="24"/>
          <w:szCs w:val="24"/>
        </w:rPr>
        <w:softHyphen/>
      </w:r>
      <w:r w:rsidR="009532D2" w:rsidRPr="0058625E">
        <w:rPr>
          <w:sz w:val="24"/>
          <w:szCs w:val="24"/>
        </w:rPr>
        <w:softHyphen/>
      </w:r>
      <w:r w:rsidR="009532D2" w:rsidRPr="0058625E">
        <w:rPr>
          <w:sz w:val="24"/>
          <w:szCs w:val="24"/>
        </w:rPr>
        <w:softHyphen/>
      </w:r>
      <w:r w:rsidR="009532D2" w:rsidRPr="0058625E">
        <w:rPr>
          <w:sz w:val="24"/>
          <w:szCs w:val="24"/>
        </w:rPr>
        <w:softHyphen/>
      </w:r>
      <w:r w:rsidR="0058625E">
        <w:rPr>
          <w:sz w:val="24"/>
          <w:szCs w:val="24"/>
        </w:rPr>
        <w:softHyphen/>
      </w:r>
      <w:r w:rsidR="00547D37" w:rsidRPr="0058625E">
        <w:rPr>
          <w:sz w:val="24"/>
          <w:szCs w:val="24"/>
        </w:rPr>
        <w:t>augusta</w:t>
      </w:r>
      <w:r w:rsidR="0058573E" w:rsidRPr="0058625E">
        <w:rPr>
          <w:sz w:val="24"/>
          <w:szCs w:val="24"/>
        </w:rPr>
        <w:t xml:space="preserve"> </w:t>
      </w:r>
      <w:r w:rsidRPr="0058625E">
        <w:rPr>
          <w:sz w:val="24"/>
          <w:szCs w:val="24"/>
        </w:rPr>
        <w:t>noteikto iespējamo tirgus nomas maksas novērtējumu</w:t>
      </w:r>
      <w:r w:rsidR="00F0369A">
        <w:rPr>
          <w:sz w:val="24"/>
          <w:szCs w:val="24"/>
        </w:rPr>
        <w:t xml:space="preserve"> </w:t>
      </w:r>
      <w:r w:rsidRPr="0058625E">
        <w:rPr>
          <w:sz w:val="24"/>
          <w:szCs w:val="24"/>
        </w:rPr>
        <w:t>izsoles nosacītā</w:t>
      </w:r>
      <w:r w:rsidR="00446EBB" w:rsidRPr="0058625E">
        <w:rPr>
          <w:sz w:val="24"/>
          <w:szCs w:val="24"/>
        </w:rPr>
        <w:t xml:space="preserve"> (sākotnējā)</w:t>
      </w:r>
      <w:r w:rsidRPr="0058625E">
        <w:rPr>
          <w:sz w:val="24"/>
          <w:szCs w:val="24"/>
        </w:rPr>
        <w:t xml:space="preserve"> nomas maksa </w:t>
      </w:r>
      <w:r w:rsidR="00ED1D82">
        <w:rPr>
          <w:sz w:val="24"/>
          <w:szCs w:val="24"/>
        </w:rPr>
        <w:t>Nomas objektam</w:t>
      </w:r>
      <w:r w:rsidR="001351E7" w:rsidRPr="0058625E">
        <w:rPr>
          <w:sz w:val="24"/>
          <w:szCs w:val="24"/>
        </w:rPr>
        <w:t xml:space="preserve"> </w:t>
      </w:r>
      <w:bookmarkStart w:id="26" w:name="_Hlk530035508"/>
      <w:r w:rsidR="00446EBB" w:rsidRPr="0058625E">
        <w:rPr>
          <w:sz w:val="24"/>
          <w:szCs w:val="24"/>
        </w:rPr>
        <w:t xml:space="preserve">ir </w:t>
      </w:r>
      <w:r w:rsidR="001351E7" w:rsidRPr="0058625E">
        <w:rPr>
          <w:sz w:val="24"/>
          <w:szCs w:val="24"/>
        </w:rPr>
        <w:t>noteikta</w:t>
      </w:r>
      <w:r w:rsidR="006C078D" w:rsidRPr="002272EA">
        <w:rPr>
          <w:sz w:val="24"/>
          <w:szCs w:val="24"/>
        </w:rPr>
        <w:t>:</w:t>
      </w:r>
      <w:bookmarkStart w:id="27" w:name="_Hlk42526721"/>
      <w:bookmarkEnd w:id="26"/>
      <w:r w:rsidR="002272EA" w:rsidRPr="002272EA">
        <w:rPr>
          <w:sz w:val="24"/>
          <w:szCs w:val="24"/>
        </w:rPr>
        <w:t xml:space="preserve"> </w:t>
      </w:r>
      <w:r w:rsidR="002272EA" w:rsidRPr="002272EA">
        <w:rPr>
          <w:bCs/>
          <w:sz w:val="24"/>
          <w:szCs w:val="24"/>
        </w:rPr>
        <w:t>a</w:t>
      </w:r>
      <w:r w:rsidR="002333E8" w:rsidRPr="002272EA">
        <w:rPr>
          <w:bCs/>
          <w:sz w:val="24"/>
          <w:szCs w:val="24"/>
        </w:rPr>
        <w:t>tsevišķām ēkas telpām (be</w:t>
      </w:r>
      <w:r w:rsidR="002272EA" w:rsidRPr="002272EA">
        <w:rPr>
          <w:bCs/>
          <w:sz w:val="24"/>
          <w:szCs w:val="24"/>
        </w:rPr>
        <w:t>z koplietošanas telpām)</w:t>
      </w:r>
      <w:r w:rsidR="002333E8" w:rsidRPr="002272EA">
        <w:rPr>
          <w:bCs/>
          <w:sz w:val="24"/>
          <w:szCs w:val="24"/>
        </w:rPr>
        <w:t>:</w:t>
      </w:r>
    </w:p>
    <w:p w14:paraId="1E2E1CBB" w14:textId="72879042" w:rsidR="00CA3F39" w:rsidRPr="00F0369A" w:rsidRDefault="00CA3F39" w:rsidP="00CA3F39">
      <w:pPr>
        <w:spacing w:line="240" w:lineRule="auto"/>
        <w:rPr>
          <w:color w:val="FF0000"/>
        </w:rPr>
      </w:pPr>
    </w:p>
    <w:p w14:paraId="6A10F990" w14:textId="717DEC57" w:rsidR="00CA3F39" w:rsidRPr="00517F62" w:rsidRDefault="00517F62" w:rsidP="00CA3F39">
      <w:pPr>
        <w:pStyle w:val="Default"/>
        <w:ind w:firstLine="720"/>
        <w:rPr>
          <w:color w:val="auto"/>
          <w:sz w:val="22"/>
          <w:szCs w:val="22"/>
        </w:rPr>
      </w:pPr>
      <w:r w:rsidRPr="00517F62">
        <w:rPr>
          <w:color w:val="auto"/>
          <w:sz w:val="22"/>
          <w:szCs w:val="22"/>
        </w:rPr>
        <w:t xml:space="preserve">50.1. </w:t>
      </w:r>
      <w:r w:rsidR="00CA3F39" w:rsidRPr="00517F62">
        <w:rPr>
          <w:color w:val="auto"/>
          <w:sz w:val="22"/>
          <w:szCs w:val="22"/>
        </w:rPr>
        <w:t xml:space="preserve"> Nomas objekts Nr. </w:t>
      </w:r>
      <w:r w:rsidRPr="00517F62">
        <w:rPr>
          <w:color w:val="auto"/>
          <w:sz w:val="22"/>
          <w:szCs w:val="22"/>
        </w:rPr>
        <w:t>1</w:t>
      </w:r>
      <w:r w:rsidR="00CA3F39" w:rsidRPr="00517F62">
        <w:rPr>
          <w:color w:val="auto"/>
          <w:sz w:val="22"/>
          <w:szCs w:val="22"/>
        </w:rPr>
        <w:t>: telpa 1.stāvā Nr. 001-2 ar platību 233,0 m</w:t>
      </w:r>
      <w:r w:rsidR="00CA3F39" w:rsidRPr="00517F62">
        <w:rPr>
          <w:color w:val="auto"/>
          <w:sz w:val="22"/>
          <w:szCs w:val="22"/>
          <w:vertAlign w:val="superscript"/>
        </w:rPr>
        <w:t>2</w:t>
      </w:r>
      <w:r w:rsidR="00CA3F39" w:rsidRPr="00517F62">
        <w:rPr>
          <w:color w:val="auto"/>
          <w:sz w:val="22"/>
          <w:szCs w:val="22"/>
        </w:rPr>
        <w:t xml:space="preserve"> – 265,00 EUR/</w:t>
      </w:r>
      <w:proofErr w:type="spellStart"/>
      <w:r w:rsidR="00CA3F39" w:rsidRPr="00517F62">
        <w:rPr>
          <w:color w:val="auto"/>
          <w:sz w:val="22"/>
          <w:szCs w:val="22"/>
        </w:rPr>
        <w:t>mēn</w:t>
      </w:r>
      <w:proofErr w:type="spellEnd"/>
      <w:r w:rsidR="00CA3F39" w:rsidRPr="00517F62">
        <w:rPr>
          <w:color w:val="auto"/>
          <w:sz w:val="22"/>
          <w:szCs w:val="22"/>
        </w:rPr>
        <w:t xml:space="preserve">.   </w:t>
      </w:r>
    </w:p>
    <w:p w14:paraId="2842FC08" w14:textId="3B4A305A" w:rsidR="00CA3F39" w:rsidRPr="00517F62" w:rsidRDefault="00517F62" w:rsidP="00CA3F39">
      <w:pPr>
        <w:spacing w:line="240" w:lineRule="auto"/>
      </w:pPr>
      <w:r w:rsidRPr="00517F62">
        <w:t>50.2.</w:t>
      </w:r>
      <w:r w:rsidR="00CA3F39" w:rsidRPr="00517F62">
        <w:t xml:space="preserve"> Nomas objekts Nr. </w:t>
      </w:r>
      <w:r w:rsidRPr="00517F62">
        <w:t>2</w:t>
      </w:r>
      <w:r w:rsidR="00CA3F39" w:rsidRPr="00517F62">
        <w:t>: telpa 2.stāvā Nr. 001-8 ar platību 20,7 m</w:t>
      </w:r>
      <w:r w:rsidR="00CA3F39" w:rsidRPr="00517F62">
        <w:rPr>
          <w:vertAlign w:val="superscript"/>
        </w:rPr>
        <w:t>2</w:t>
      </w:r>
      <w:r w:rsidR="00CA3F39" w:rsidRPr="00517F62">
        <w:t xml:space="preserve"> – 36,80 EUR/</w:t>
      </w:r>
      <w:proofErr w:type="spellStart"/>
      <w:r w:rsidR="00CA3F39" w:rsidRPr="00517F62">
        <w:t>mēn</w:t>
      </w:r>
      <w:proofErr w:type="spellEnd"/>
      <w:r w:rsidR="00CA3F39" w:rsidRPr="00517F62">
        <w:t xml:space="preserve">.     </w:t>
      </w:r>
    </w:p>
    <w:p w14:paraId="14770533" w14:textId="4A1042DF" w:rsidR="00CA3F39" w:rsidRPr="00517F62" w:rsidRDefault="00517F62" w:rsidP="00517F62">
      <w:pPr>
        <w:spacing w:line="240" w:lineRule="auto"/>
      </w:pPr>
      <w:r w:rsidRPr="00517F62">
        <w:t>50.3.</w:t>
      </w:r>
      <w:r w:rsidR="00CA3F39" w:rsidRPr="00517F62">
        <w:t xml:space="preserve"> Nomas objekts Nr. </w:t>
      </w:r>
      <w:r w:rsidRPr="00517F62">
        <w:t>3</w:t>
      </w:r>
      <w:r w:rsidR="00CA3F39" w:rsidRPr="00517F62">
        <w:t>: telpa 2.stāvā Nr. 001-10 ar platību 25,1 m</w:t>
      </w:r>
      <w:r w:rsidR="00CA3F39" w:rsidRPr="00517F62">
        <w:rPr>
          <w:vertAlign w:val="superscript"/>
        </w:rPr>
        <w:t>2</w:t>
      </w:r>
      <w:r w:rsidR="00CA3F39" w:rsidRPr="00517F62">
        <w:t xml:space="preserve"> – 44,80 EUR/</w:t>
      </w:r>
      <w:proofErr w:type="spellStart"/>
      <w:r w:rsidR="00CA3F39" w:rsidRPr="00517F62">
        <w:t>mēn</w:t>
      </w:r>
      <w:proofErr w:type="spellEnd"/>
      <w:r w:rsidR="00CA3F39" w:rsidRPr="00517F62">
        <w:t xml:space="preserve">.       </w:t>
      </w:r>
    </w:p>
    <w:p w14:paraId="350F26AE" w14:textId="57542F6D" w:rsidR="00CA3F39" w:rsidRPr="00517F62" w:rsidRDefault="00517F62" w:rsidP="00CA3F39">
      <w:pPr>
        <w:spacing w:line="240" w:lineRule="auto"/>
      </w:pPr>
      <w:r w:rsidRPr="00517F62">
        <w:t>50.4.</w:t>
      </w:r>
      <w:r w:rsidR="00CA3F39" w:rsidRPr="00517F62">
        <w:t xml:space="preserve"> Nomas objekts Nr. </w:t>
      </w:r>
      <w:r w:rsidRPr="00517F62">
        <w:t>4</w:t>
      </w:r>
      <w:r w:rsidR="00CA3F39" w:rsidRPr="00517F62">
        <w:t>: telpa 2.stāvā Nr. 001-16 ar platību 114,2 m</w:t>
      </w:r>
      <w:r w:rsidR="00CA3F39" w:rsidRPr="00517F62">
        <w:rPr>
          <w:vertAlign w:val="superscript"/>
        </w:rPr>
        <w:t>2</w:t>
      </w:r>
      <w:r w:rsidR="00CA3F39" w:rsidRPr="00517F62">
        <w:t xml:space="preserve"> – 118,40 EUR/</w:t>
      </w:r>
      <w:proofErr w:type="spellStart"/>
      <w:r w:rsidR="00CA3F39" w:rsidRPr="00517F62">
        <w:t>mēn</w:t>
      </w:r>
      <w:proofErr w:type="spellEnd"/>
      <w:r w:rsidR="00CA3F39" w:rsidRPr="00517F62">
        <w:t xml:space="preserve">.       </w:t>
      </w:r>
    </w:p>
    <w:p w14:paraId="214BC10C" w14:textId="16CA82D5" w:rsidR="00CA3F39" w:rsidRPr="00517F62" w:rsidRDefault="00517F62" w:rsidP="00CA3F39">
      <w:pPr>
        <w:spacing w:line="240" w:lineRule="auto"/>
      </w:pPr>
      <w:r w:rsidRPr="00517F62">
        <w:t>50.5.</w:t>
      </w:r>
      <w:r w:rsidR="00CA3F39" w:rsidRPr="00517F62">
        <w:t xml:space="preserve"> Nomas objekts Nr. </w:t>
      </w:r>
      <w:r w:rsidRPr="00517F62">
        <w:t>5</w:t>
      </w:r>
      <w:r w:rsidR="00CA3F39" w:rsidRPr="00517F62">
        <w:t>: telpa 2.stāvā Nr. 001-17 ar platību 44,7 m</w:t>
      </w:r>
      <w:r w:rsidR="00CA3F39" w:rsidRPr="00517F62">
        <w:rPr>
          <w:vertAlign w:val="superscript"/>
        </w:rPr>
        <w:t>2</w:t>
      </w:r>
      <w:r w:rsidR="00CA3F39" w:rsidRPr="00517F62">
        <w:t xml:space="preserve"> – 72,80 EUR/</w:t>
      </w:r>
      <w:proofErr w:type="spellStart"/>
      <w:r w:rsidR="00CA3F39" w:rsidRPr="00517F62">
        <w:t>mēn</w:t>
      </w:r>
      <w:proofErr w:type="spellEnd"/>
      <w:r w:rsidR="00CA3F39" w:rsidRPr="00517F62">
        <w:t xml:space="preserve">.       </w:t>
      </w:r>
    </w:p>
    <w:p w14:paraId="235EF1A2" w14:textId="2CB0F34C" w:rsidR="006C078D" w:rsidRPr="00AD15A0" w:rsidRDefault="006C078D" w:rsidP="00AD15A0">
      <w:pPr>
        <w:spacing w:line="244" w:lineRule="auto"/>
        <w:ind w:left="709" w:firstLine="0"/>
      </w:pPr>
    </w:p>
    <w:bookmarkEnd w:id="27"/>
    <w:p w14:paraId="0B8460DD" w14:textId="5617C5D2" w:rsidR="00AD72DD" w:rsidRPr="0058625E" w:rsidRDefault="00345B65" w:rsidP="00517F62">
      <w:pPr>
        <w:pStyle w:val="Sarakstarindkopa"/>
        <w:numPr>
          <w:ilvl w:val="0"/>
          <w:numId w:val="17"/>
        </w:numPr>
        <w:ind w:left="709" w:hanging="709"/>
        <w:jc w:val="both"/>
        <w:rPr>
          <w:sz w:val="24"/>
          <w:szCs w:val="24"/>
        </w:rPr>
      </w:pPr>
      <w:r w:rsidRPr="0058625E">
        <w:rPr>
          <w:sz w:val="24"/>
          <w:szCs w:val="24"/>
        </w:rPr>
        <w:t>I</w:t>
      </w:r>
      <w:r w:rsidR="00B07427" w:rsidRPr="0058625E">
        <w:rPr>
          <w:sz w:val="24"/>
          <w:szCs w:val="24"/>
        </w:rPr>
        <w:t>zsoles solis ir</w:t>
      </w:r>
      <w:r w:rsidR="00AD72DD" w:rsidRPr="0058625E">
        <w:rPr>
          <w:sz w:val="24"/>
          <w:szCs w:val="24"/>
        </w:rPr>
        <w:t xml:space="preserve"> EUR </w:t>
      </w:r>
      <w:r w:rsidR="002272EA">
        <w:rPr>
          <w:sz w:val="24"/>
          <w:szCs w:val="24"/>
        </w:rPr>
        <w:t>1</w:t>
      </w:r>
      <w:r w:rsidR="0058625E" w:rsidRPr="0058625E">
        <w:rPr>
          <w:sz w:val="24"/>
          <w:szCs w:val="24"/>
        </w:rPr>
        <w:t xml:space="preserve">0,00 </w:t>
      </w:r>
      <w:r w:rsidR="0058625E" w:rsidRPr="00C50AF3">
        <w:rPr>
          <w:i/>
          <w:sz w:val="24"/>
          <w:szCs w:val="24"/>
        </w:rPr>
        <w:t xml:space="preserve">(desmit </w:t>
      </w:r>
      <w:proofErr w:type="spellStart"/>
      <w:r w:rsidR="0058625E" w:rsidRPr="00540676">
        <w:rPr>
          <w:i/>
          <w:sz w:val="24"/>
          <w:szCs w:val="24"/>
        </w:rPr>
        <w:t>euro</w:t>
      </w:r>
      <w:proofErr w:type="spellEnd"/>
      <w:r w:rsidR="00782C69" w:rsidRPr="0058625E">
        <w:rPr>
          <w:i/>
          <w:sz w:val="24"/>
          <w:szCs w:val="24"/>
        </w:rPr>
        <w:t xml:space="preserve"> 00 centi).</w:t>
      </w:r>
    </w:p>
    <w:p w14:paraId="64E963AE" w14:textId="5726B361" w:rsidR="003774E7" w:rsidRPr="0058625E" w:rsidRDefault="0087054E" w:rsidP="00517F62">
      <w:pPr>
        <w:pStyle w:val="Sarakstarindkopa"/>
        <w:numPr>
          <w:ilvl w:val="0"/>
          <w:numId w:val="17"/>
        </w:numPr>
        <w:ind w:left="709" w:hanging="709"/>
        <w:jc w:val="both"/>
        <w:rPr>
          <w:color w:val="7030A0"/>
          <w:sz w:val="24"/>
          <w:szCs w:val="24"/>
        </w:rPr>
      </w:pPr>
      <w:r w:rsidRPr="0058625E">
        <w:rPr>
          <w:sz w:val="24"/>
          <w:szCs w:val="24"/>
        </w:rPr>
        <w:t>Noma ir ar pievienotās vērtības nodokli apliekam</w:t>
      </w:r>
      <w:r w:rsidR="00CD313B" w:rsidRPr="0058625E">
        <w:rPr>
          <w:sz w:val="24"/>
          <w:szCs w:val="24"/>
        </w:rPr>
        <w:t>s darījum</w:t>
      </w:r>
      <w:r w:rsidRPr="0058625E">
        <w:rPr>
          <w:sz w:val="24"/>
          <w:szCs w:val="24"/>
        </w:rPr>
        <w:t>s.</w:t>
      </w:r>
      <w:r w:rsidR="003774E7" w:rsidRPr="0058625E">
        <w:rPr>
          <w:sz w:val="24"/>
          <w:szCs w:val="24"/>
        </w:rPr>
        <w:t xml:space="preserve"> </w:t>
      </w:r>
    </w:p>
    <w:p w14:paraId="79148097" w14:textId="721FBC15" w:rsidR="000879FF" w:rsidRPr="00540676" w:rsidRDefault="004F4D77" w:rsidP="00517F62">
      <w:pPr>
        <w:pStyle w:val="Sarakstarindkopa"/>
        <w:numPr>
          <w:ilvl w:val="0"/>
          <w:numId w:val="17"/>
        </w:numPr>
        <w:ind w:left="709" w:hanging="709"/>
        <w:jc w:val="both"/>
        <w:rPr>
          <w:color w:val="7030A0"/>
          <w:sz w:val="24"/>
          <w:szCs w:val="24"/>
        </w:rPr>
      </w:pPr>
      <w:r w:rsidRPr="0058625E">
        <w:rPr>
          <w:sz w:val="24"/>
          <w:szCs w:val="24"/>
        </w:rPr>
        <w:t xml:space="preserve">Neskaitot nomas maksu, </w:t>
      </w:r>
      <w:r w:rsidR="000879FF" w:rsidRPr="0058625E">
        <w:rPr>
          <w:sz w:val="24"/>
          <w:szCs w:val="24"/>
        </w:rPr>
        <w:t>Pretendentam jāparedz arī objekta (ēkas) uzturēšanas</w:t>
      </w:r>
      <w:r w:rsidRPr="0058625E">
        <w:rPr>
          <w:sz w:val="24"/>
          <w:szCs w:val="24"/>
        </w:rPr>
        <w:t xml:space="preserve">  izmaksas</w:t>
      </w:r>
      <w:r w:rsidR="00F0369A">
        <w:rPr>
          <w:sz w:val="24"/>
          <w:szCs w:val="24"/>
        </w:rPr>
        <w:t>.</w:t>
      </w:r>
      <w:r w:rsidRPr="0058625E">
        <w:rPr>
          <w:sz w:val="24"/>
          <w:szCs w:val="24"/>
        </w:rPr>
        <w:t xml:space="preserve"> </w:t>
      </w:r>
    </w:p>
    <w:p w14:paraId="3C259CFF" w14:textId="1DF03666" w:rsidR="00540676" w:rsidRPr="0058625E" w:rsidRDefault="00540676" w:rsidP="00517F62">
      <w:pPr>
        <w:pStyle w:val="Sarakstarindkopa"/>
        <w:numPr>
          <w:ilvl w:val="0"/>
          <w:numId w:val="17"/>
        </w:numPr>
        <w:ind w:left="709" w:hanging="709"/>
        <w:jc w:val="both"/>
        <w:rPr>
          <w:color w:val="7030A0"/>
          <w:sz w:val="24"/>
          <w:szCs w:val="24"/>
        </w:rPr>
      </w:pPr>
      <w:r>
        <w:rPr>
          <w:sz w:val="24"/>
          <w:szCs w:val="24"/>
        </w:rPr>
        <w:t>Nomnieks ir nekustamā īpašuma nodokļa maksātājs par Nomas objektu saskaņā ar likumu “Par nekustamā īpašuma nodokli”.</w:t>
      </w:r>
    </w:p>
    <w:p w14:paraId="03B53EBB" w14:textId="2F53D289" w:rsidR="002272EA" w:rsidRDefault="002272EA" w:rsidP="00AD72DD">
      <w:pPr>
        <w:spacing w:line="247" w:lineRule="auto"/>
        <w:ind w:firstLine="0"/>
        <w:jc w:val="left"/>
        <w:rPr>
          <w:b/>
          <w:sz w:val="24"/>
          <w:szCs w:val="24"/>
          <w:highlight w:val="yellow"/>
        </w:rPr>
      </w:pPr>
    </w:p>
    <w:p w14:paraId="3DC0AFCE" w14:textId="24254A1A" w:rsidR="00517F62" w:rsidRDefault="00517F62" w:rsidP="00AD72DD">
      <w:pPr>
        <w:spacing w:line="247" w:lineRule="auto"/>
        <w:ind w:firstLine="0"/>
        <w:jc w:val="left"/>
        <w:rPr>
          <w:b/>
          <w:sz w:val="24"/>
          <w:szCs w:val="24"/>
          <w:highlight w:val="yellow"/>
        </w:rPr>
      </w:pPr>
    </w:p>
    <w:p w14:paraId="4598A03C" w14:textId="77777777" w:rsidR="00517F62" w:rsidRPr="00E11FE7" w:rsidRDefault="00517F62" w:rsidP="00AD72DD">
      <w:pPr>
        <w:spacing w:line="247" w:lineRule="auto"/>
        <w:ind w:firstLine="0"/>
        <w:jc w:val="left"/>
        <w:rPr>
          <w:b/>
          <w:sz w:val="24"/>
          <w:szCs w:val="24"/>
          <w:highlight w:val="yellow"/>
        </w:rPr>
      </w:pPr>
    </w:p>
    <w:p w14:paraId="2E005360" w14:textId="57F3A364" w:rsidR="00AD72DD" w:rsidRPr="00E11FE7" w:rsidRDefault="00AD72DD" w:rsidP="006B7180">
      <w:pPr>
        <w:pStyle w:val="Sarakstarindkopa"/>
        <w:numPr>
          <w:ilvl w:val="0"/>
          <w:numId w:val="4"/>
        </w:numPr>
        <w:spacing w:line="247" w:lineRule="auto"/>
        <w:jc w:val="center"/>
        <w:rPr>
          <w:b/>
          <w:sz w:val="24"/>
          <w:szCs w:val="24"/>
        </w:rPr>
      </w:pPr>
      <w:r w:rsidRPr="00E11FE7">
        <w:rPr>
          <w:b/>
          <w:sz w:val="24"/>
          <w:szCs w:val="24"/>
        </w:rPr>
        <w:t>Izsoles norise</w:t>
      </w:r>
      <w:r w:rsidR="00150EFC" w:rsidRPr="00E11FE7">
        <w:rPr>
          <w:b/>
          <w:sz w:val="24"/>
          <w:szCs w:val="24"/>
        </w:rPr>
        <w:t xml:space="preserve">, </w:t>
      </w:r>
      <w:r w:rsidR="00ED4BF7" w:rsidRPr="00E11FE7">
        <w:rPr>
          <w:b/>
          <w:sz w:val="24"/>
          <w:szCs w:val="24"/>
        </w:rPr>
        <w:t>rezultātu</w:t>
      </w:r>
      <w:r w:rsidR="00150EFC" w:rsidRPr="00E11FE7">
        <w:rPr>
          <w:b/>
          <w:sz w:val="24"/>
          <w:szCs w:val="24"/>
        </w:rPr>
        <w:t xml:space="preserve"> paziņošana un</w:t>
      </w:r>
      <w:r w:rsidR="00ED4BF7" w:rsidRPr="00E11FE7">
        <w:rPr>
          <w:b/>
          <w:sz w:val="24"/>
          <w:szCs w:val="24"/>
        </w:rPr>
        <w:t xml:space="preserve"> apstiprināšana</w:t>
      </w:r>
    </w:p>
    <w:p w14:paraId="47035A7A" w14:textId="17A629FF" w:rsidR="00F47960" w:rsidRPr="00E11FE7" w:rsidRDefault="00F47960" w:rsidP="00517F62">
      <w:pPr>
        <w:pStyle w:val="Sarakstarindkopa"/>
        <w:numPr>
          <w:ilvl w:val="0"/>
          <w:numId w:val="17"/>
        </w:numPr>
        <w:spacing w:line="247" w:lineRule="auto"/>
        <w:ind w:left="709" w:hanging="709"/>
        <w:jc w:val="both"/>
        <w:rPr>
          <w:sz w:val="24"/>
          <w:szCs w:val="24"/>
        </w:rPr>
      </w:pPr>
      <w:r w:rsidRPr="00E11FE7">
        <w:rPr>
          <w:sz w:val="24"/>
          <w:szCs w:val="24"/>
        </w:rPr>
        <w:t>Izsole notiek sēdē, kurā piedalās Komisija un Pretendenti, kuri iekļauti izsoles dalībnieku reģistrā (turpmāk</w:t>
      </w:r>
      <w:r w:rsidR="00FD1255" w:rsidRPr="00E11FE7">
        <w:rPr>
          <w:sz w:val="24"/>
          <w:szCs w:val="24"/>
        </w:rPr>
        <w:t xml:space="preserve"> –</w:t>
      </w:r>
      <w:r w:rsidRPr="00E11FE7">
        <w:rPr>
          <w:sz w:val="24"/>
          <w:szCs w:val="24"/>
        </w:rPr>
        <w:t xml:space="preserve"> Izsoles dalībnieki) vai to pilnvarotās personas.</w:t>
      </w:r>
    </w:p>
    <w:p w14:paraId="66B2DDF9" w14:textId="0CBF91C1" w:rsidR="00F47960" w:rsidRPr="00E11FE7" w:rsidRDefault="00F47960" w:rsidP="00517F62">
      <w:pPr>
        <w:pStyle w:val="Sarakstarindkopa"/>
        <w:numPr>
          <w:ilvl w:val="0"/>
          <w:numId w:val="17"/>
        </w:numPr>
        <w:ind w:left="709" w:hanging="709"/>
        <w:jc w:val="both"/>
        <w:rPr>
          <w:sz w:val="24"/>
          <w:szCs w:val="24"/>
        </w:rPr>
      </w:pPr>
      <w:bookmarkStart w:id="28" w:name="_Hlk524685043"/>
      <w:r w:rsidRPr="00E11FE7">
        <w:rPr>
          <w:sz w:val="24"/>
          <w:szCs w:val="24"/>
        </w:rPr>
        <w:t xml:space="preserve">Izsoli vada un kārtību izsoles laikā nodrošina Komisijas priekšsēdētājs. </w:t>
      </w:r>
    </w:p>
    <w:p w14:paraId="76FA899F" w14:textId="77777777" w:rsidR="00F47960" w:rsidRPr="00E11FE7" w:rsidRDefault="00F47960" w:rsidP="00517F62">
      <w:pPr>
        <w:pStyle w:val="Sarakstarindkopa"/>
        <w:numPr>
          <w:ilvl w:val="0"/>
          <w:numId w:val="17"/>
        </w:numPr>
        <w:ind w:left="709" w:hanging="709"/>
        <w:rPr>
          <w:sz w:val="24"/>
          <w:szCs w:val="24"/>
        </w:rPr>
      </w:pPr>
      <w:r w:rsidRPr="00E11FE7">
        <w:rPr>
          <w:sz w:val="24"/>
          <w:szCs w:val="24"/>
        </w:rPr>
        <w:t xml:space="preserve">Izsoles gaitu protokolē Komisijas sekretārs. </w:t>
      </w:r>
    </w:p>
    <w:p w14:paraId="047E95BF" w14:textId="72A27F46"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Izsoles dalībnieki vai to pilnvarotās personas </w:t>
      </w:r>
      <w:bookmarkEnd w:id="28"/>
      <w:r w:rsidRPr="00E11FE7">
        <w:rPr>
          <w:sz w:val="24"/>
          <w:szCs w:val="24"/>
        </w:rPr>
        <w:t xml:space="preserve">pirms izsoles sākuma ar parakstu apliecina, ka ir iepazinušies ar izsoles </w:t>
      </w:r>
      <w:r w:rsidR="00DA6025" w:rsidRPr="00E11FE7">
        <w:rPr>
          <w:sz w:val="24"/>
          <w:szCs w:val="24"/>
        </w:rPr>
        <w:t>noteikumiem.</w:t>
      </w:r>
      <w:r w:rsidRPr="00E11FE7">
        <w:rPr>
          <w:sz w:val="24"/>
          <w:szCs w:val="24"/>
        </w:rPr>
        <w:t xml:space="preserve"> </w:t>
      </w:r>
    </w:p>
    <w:p w14:paraId="074372F8"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419E3882"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6DEAB7B4"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096647B"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499B8B3"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Izsoles vadītājs atklāj izsoli, raksturo Nomas objektu, paziņo Nomas objekta nosacītās nomas maksas sākotnējo maksas apmēru, izsoles soli, par kādu nomas maksu var pārsolīt, sniedz atbildes uz Izsoles dalībnieku jautājumiem, ja tādi ir.</w:t>
      </w:r>
    </w:p>
    <w:p w14:paraId="184F61BA"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Uzsākot izsoli, izsoles vadītājs jautā, vai kāds nevēlas pārsolīt noteikto Nomas objekta nosacītās nomas maksas sākotnējo maksu. Katru pārsolījumu atzīmē izsoles protokolā, norādot Izsoles dalībnieku, tā numuru.</w:t>
      </w:r>
    </w:p>
    <w:p w14:paraId="3864E6FA" w14:textId="60AA5B5E"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Ja uz izsoli ir ieradies tikai viens izsoles dalībnieks, par </w:t>
      </w:r>
      <w:r w:rsidR="002535F4" w:rsidRPr="00E11FE7">
        <w:rPr>
          <w:sz w:val="24"/>
          <w:szCs w:val="24"/>
        </w:rPr>
        <w:t>n</w:t>
      </w:r>
      <w:r w:rsidRPr="00E11FE7">
        <w:rPr>
          <w:sz w:val="24"/>
          <w:szCs w:val="24"/>
        </w:rPr>
        <w:t>osolītāju ir atzīstams vienīgais izsoles dalībnieks, kurš Nomas objekta nomu iegūst par Nomas objekta sākotnējo nosacīto nomas maksu.</w:t>
      </w:r>
    </w:p>
    <w:p w14:paraId="11FDC676"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Izsoles dalībnieki solīšanas procesā paceļ savu dalībnieka numuru. Solīšana notiek pa vienam izsoles solim. </w:t>
      </w:r>
    </w:p>
    <w:p w14:paraId="4FB354D7" w14:textId="7956EACD"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Izsoles vadītājs atkārto solītāja dalībnieka numuru un piedāvāto nomas maksu. Ja neviens no Izsoles dalībniekiem augstāku nomas maksu nepiedāvā, izsoles vadītājs trīs reizes atkārto pēdējo piedāvāto augstāko nomas maksu un pēc tam pārsolījumus vairs nepieņem. </w:t>
      </w:r>
    </w:p>
    <w:p w14:paraId="2DCA89E2"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Ja vairāki solītāji reizē sola vienādu nomas maksu un neviens to nepārsola, tad priekšroka dodama solītājam, kas Izsoles dalībnieku reģistrā reģistrēts ar mazāku kārtas numuru.  </w:t>
      </w:r>
    </w:p>
    <w:p w14:paraId="4E186B68"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Izsoles dalībnieku reģistrā ieraksta solītāja vārdu un uzvārdu, Pretendenta nosaukumu, kuru solītājs pārstāv, solītāja pēdējo nosolīto nomas maksu. </w:t>
      </w:r>
    </w:p>
    <w:p w14:paraId="19DD597D"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Izsoles dalībnieks ar parakstu izsoles dalībnieku reģistrā apstiprina savu pēdējo solīto nomas maksu. Ja Izsoles dalībnieks atsakās parakstīties, par to tiek izdarīta atzīme izsoles dalībnieku reģistrā, un šādā gadījumā viņam neatmaksā drošības naudu. </w:t>
      </w:r>
    </w:p>
    <w:p w14:paraId="5BBEC8AE"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Izsoles beigās Izsoles vadītājs paziņo, ka izsole pabeigta un nosauc visaugstāko nosolīto nomas maksu un Izsoles dalībnieku, kurš nosolījis augstāko nomas maksu (turpmāk – Nosolītājs).</w:t>
      </w:r>
    </w:p>
    <w:p w14:paraId="42369DC3" w14:textId="6E7995B9" w:rsidR="00FB24C7" w:rsidRDefault="00F47960" w:rsidP="00517F62">
      <w:pPr>
        <w:pStyle w:val="Sarakstarindkopa"/>
        <w:numPr>
          <w:ilvl w:val="0"/>
          <w:numId w:val="17"/>
        </w:numPr>
        <w:ind w:left="709" w:hanging="709"/>
        <w:jc w:val="both"/>
        <w:rPr>
          <w:sz w:val="24"/>
          <w:szCs w:val="24"/>
        </w:rPr>
      </w:pPr>
      <w:r w:rsidRPr="0058625E">
        <w:rPr>
          <w:sz w:val="24"/>
          <w:szCs w:val="24"/>
        </w:rPr>
        <w:t xml:space="preserve">Izsoles rezultātus apstiprina </w:t>
      </w:r>
      <w:r w:rsidR="00F0369A">
        <w:rPr>
          <w:sz w:val="24"/>
          <w:szCs w:val="24"/>
        </w:rPr>
        <w:t>Preiļu</w:t>
      </w:r>
      <w:r w:rsidR="009532D2" w:rsidRPr="0058625E">
        <w:rPr>
          <w:sz w:val="24"/>
          <w:szCs w:val="24"/>
        </w:rPr>
        <w:t xml:space="preserve"> novada</w:t>
      </w:r>
      <w:r w:rsidRPr="0058625E">
        <w:rPr>
          <w:sz w:val="24"/>
          <w:szCs w:val="24"/>
        </w:rPr>
        <w:t xml:space="preserve"> dome.</w:t>
      </w:r>
      <w:r w:rsidRPr="00E11FE7">
        <w:rPr>
          <w:sz w:val="24"/>
          <w:szCs w:val="24"/>
        </w:rPr>
        <w:t xml:space="preserve"> Izsoles rezultāti tiek publicēti </w:t>
      </w:r>
      <w:r w:rsidR="00F0369A">
        <w:rPr>
          <w:sz w:val="24"/>
          <w:szCs w:val="24"/>
        </w:rPr>
        <w:t>pašvaldības</w:t>
      </w:r>
      <w:r w:rsidR="0058625E">
        <w:rPr>
          <w:sz w:val="24"/>
          <w:szCs w:val="24"/>
        </w:rPr>
        <w:t xml:space="preserve"> mājas</w:t>
      </w:r>
      <w:r w:rsidRPr="00E11FE7">
        <w:rPr>
          <w:sz w:val="24"/>
          <w:szCs w:val="24"/>
        </w:rPr>
        <w:t xml:space="preserve">lapā </w:t>
      </w:r>
      <w:hyperlink r:id="rId19" w:history="1">
        <w:r w:rsidR="00F0369A" w:rsidRPr="00A85CB8">
          <w:rPr>
            <w:rStyle w:val="Hipersaite"/>
            <w:sz w:val="24"/>
            <w:szCs w:val="24"/>
          </w:rPr>
          <w:t>www.preili.lv</w:t>
        </w:r>
      </w:hyperlink>
      <w:r w:rsidRPr="00E11FE7">
        <w:rPr>
          <w:sz w:val="24"/>
          <w:szCs w:val="24"/>
        </w:rPr>
        <w:t>.</w:t>
      </w:r>
    </w:p>
    <w:p w14:paraId="5C326A1B" w14:textId="5C4359B1" w:rsidR="00F47960" w:rsidRPr="00FB24C7" w:rsidRDefault="00FB24C7" w:rsidP="00517F62">
      <w:pPr>
        <w:pStyle w:val="Sarakstarindkopa"/>
        <w:numPr>
          <w:ilvl w:val="0"/>
          <w:numId w:val="17"/>
        </w:numPr>
        <w:ind w:left="709" w:hanging="709"/>
        <w:jc w:val="both"/>
        <w:rPr>
          <w:sz w:val="24"/>
          <w:szCs w:val="24"/>
        </w:rPr>
      </w:pPr>
      <w:r>
        <w:rPr>
          <w:sz w:val="24"/>
          <w:szCs w:val="24"/>
        </w:rPr>
        <w:t>I</w:t>
      </w:r>
      <w:r w:rsidR="00F47960" w:rsidRPr="00FB24C7">
        <w:rPr>
          <w:sz w:val="24"/>
          <w:szCs w:val="24"/>
        </w:rPr>
        <w:t xml:space="preserve">zsolāmo nomas tiesību Nosolītājs iegūst tiesības slēgt </w:t>
      </w:r>
      <w:r w:rsidR="006C078D">
        <w:rPr>
          <w:sz w:val="24"/>
          <w:szCs w:val="24"/>
        </w:rPr>
        <w:t>Nomas objekta</w:t>
      </w:r>
      <w:r w:rsidR="00F47960" w:rsidRPr="00FB24C7">
        <w:rPr>
          <w:sz w:val="24"/>
          <w:szCs w:val="24"/>
        </w:rPr>
        <w:t xml:space="preserve"> nomas līgumu ar Iznomātāju pēc pozitīva </w:t>
      </w:r>
      <w:r w:rsidR="009532D2" w:rsidRPr="00FB24C7">
        <w:rPr>
          <w:sz w:val="24"/>
          <w:szCs w:val="24"/>
        </w:rPr>
        <w:t xml:space="preserve">novada domes </w:t>
      </w:r>
      <w:r w:rsidR="00F47960" w:rsidRPr="00FB24C7">
        <w:rPr>
          <w:sz w:val="24"/>
          <w:szCs w:val="24"/>
        </w:rPr>
        <w:t>lēmuma pieņemšanas par izsoles rezultātu apstiprināšanu.</w:t>
      </w:r>
    </w:p>
    <w:p w14:paraId="151D7404" w14:textId="1DC38777" w:rsidR="00F47960" w:rsidRPr="00E11FE7" w:rsidRDefault="00F0369A" w:rsidP="00517F62">
      <w:pPr>
        <w:pStyle w:val="Sarakstarindkopa"/>
        <w:numPr>
          <w:ilvl w:val="0"/>
          <w:numId w:val="17"/>
        </w:numPr>
        <w:ind w:left="709" w:hanging="709"/>
        <w:jc w:val="both"/>
        <w:rPr>
          <w:sz w:val="24"/>
          <w:szCs w:val="24"/>
        </w:rPr>
      </w:pPr>
      <w:r>
        <w:rPr>
          <w:sz w:val="24"/>
          <w:szCs w:val="24"/>
        </w:rPr>
        <w:t>Pašvaldības Juridiskā un iepirkumu daļa</w:t>
      </w:r>
      <w:r w:rsidR="00F47960" w:rsidRPr="00E11FE7">
        <w:rPr>
          <w:sz w:val="24"/>
          <w:szCs w:val="24"/>
        </w:rPr>
        <w:t xml:space="preserve"> pēc izsoles rezultātu apst</w:t>
      </w:r>
      <w:r w:rsidR="002535F4" w:rsidRPr="00E11FE7">
        <w:rPr>
          <w:sz w:val="24"/>
          <w:szCs w:val="24"/>
        </w:rPr>
        <w:t>iprināšanas Nosolītājam nosūta n</w:t>
      </w:r>
      <w:r w:rsidR="00F47960" w:rsidRPr="00E11FE7">
        <w:rPr>
          <w:sz w:val="24"/>
          <w:szCs w:val="24"/>
        </w:rPr>
        <w:t>omas līguma projektu parakstīšanai.</w:t>
      </w:r>
    </w:p>
    <w:p w14:paraId="53B44A2A" w14:textId="77777777" w:rsidR="002B3892" w:rsidRDefault="002B3892" w:rsidP="00ED4BF7">
      <w:pPr>
        <w:pStyle w:val="Sarakstarindkopa"/>
        <w:ind w:left="709"/>
        <w:jc w:val="both"/>
        <w:rPr>
          <w:sz w:val="24"/>
          <w:szCs w:val="24"/>
          <w:highlight w:val="yellow"/>
        </w:rPr>
      </w:pPr>
    </w:p>
    <w:p w14:paraId="6EAF6F15" w14:textId="77777777" w:rsidR="002272EA" w:rsidRDefault="002272EA" w:rsidP="00ED4BF7">
      <w:pPr>
        <w:pStyle w:val="Sarakstarindkopa"/>
        <w:ind w:left="709"/>
        <w:jc w:val="both"/>
        <w:rPr>
          <w:sz w:val="24"/>
          <w:szCs w:val="24"/>
          <w:highlight w:val="yellow"/>
        </w:rPr>
      </w:pPr>
    </w:p>
    <w:p w14:paraId="7130AEFA" w14:textId="77777777" w:rsidR="00F0369A" w:rsidRPr="00E11FE7" w:rsidRDefault="00F0369A" w:rsidP="00ED4BF7">
      <w:pPr>
        <w:pStyle w:val="Sarakstarindkopa"/>
        <w:ind w:left="709"/>
        <w:jc w:val="both"/>
        <w:rPr>
          <w:sz w:val="24"/>
          <w:szCs w:val="24"/>
          <w:highlight w:val="yellow"/>
        </w:rPr>
      </w:pPr>
    </w:p>
    <w:p w14:paraId="7B22F3FE" w14:textId="55E6CDC0" w:rsidR="00ED4BF7" w:rsidRPr="00E11FE7" w:rsidRDefault="00ED4BF7" w:rsidP="00ED4BF7">
      <w:pPr>
        <w:pStyle w:val="Sarakstarindkopa"/>
        <w:numPr>
          <w:ilvl w:val="0"/>
          <w:numId w:val="4"/>
        </w:numPr>
        <w:jc w:val="center"/>
        <w:rPr>
          <w:b/>
          <w:sz w:val="24"/>
          <w:szCs w:val="24"/>
        </w:rPr>
      </w:pPr>
      <w:r w:rsidRPr="00E11FE7">
        <w:rPr>
          <w:b/>
          <w:sz w:val="24"/>
          <w:szCs w:val="24"/>
        </w:rPr>
        <w:t>Nomas līguma noslēgšanas kārtība</w:t>
      </w:r>
    </w:p>
    <w:p w14:paraId="43DF8C68" w14:textId="2B59DC18"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Nosolītājs 10 (desmit) darba dienu laikā no nomas līguma projekta nosūtīšanas dienas paraksta nomas līgumu vai rakstiski paziņo par atteikumu slēgt nomas līgumu. </w:t>
      </w:r>
    </w:p>
    <w:p w14:paraId="721A5B34" w14:textId="315D4C0D" w:rsidR="00F47960" w:rsidRPr="00E11FE7" w:rsidRDefault="00F47960" w:rsidP="00517F62">
      <w:pPr>
        <w:pStyle w:val="Sarakstarindkopa"/>
        <w:numPr>
          <w:ilvl w:val="0"/>
          <w:numId w:val="17"/>
        </w:numPr>
        <w:ind w:left="709" w:hanging="709"/>
        <w:jc w:val="both"/>
        <w:rPr>
          <w:sz w:val="24"/>
          <w:szCs w:val="24"/>
        </w:rPr>
      </w:pPr>
      <w:r w:rsidRPr="00E11FE7">
        <w:rPr>
          <w:sz w:val="24"/>
          <w:szCs w:val="24"/>
        </w:rPr>
        <w:t>Ja Nosolītājs neparaksta nomas līgumu noteiktajā termiņā ir uzskatāms, ka Nosolītājs ir atteicies no nomas līguma slēgšanas. Šādā gadījumā netiek atgriezta iemaksātā drošības nauda un viņš z</w:t>
      </w:r>
      <w:r w:rsidR="002535F4" w:rsidRPr="00E11FE7">
        <w:rPr>
          <w:sz w:val="24"/>
          <w:szCs w:val="24"/>
        </w:rPr>
        <w:t>audē izsolāmo mantu saskaņā ar n</w:t>
      </w:r>
      <w:r w:rsidRPr="00E11FE7">
        <w:rPr>
          <w:sz w:val="24"/>
          <w:szCs w:val="24"/>
        </w:rPr>
        <w:t xml:space="preserve">oteikumos noteiktajiem nosacījumiem. </w:t>
      </w:r>
    </w:p>
    <w:p w14:paraId="7829C988" w14:textId="492B6EE1" w:rsidR="00F47960" w:rsidRPr="00E11FE7" w:rsidRDefault="00F47960" w:rsidP="00517F62">
      <w:pPr>
        <w:pStyle w:val="Sarakstarindkopa"/>
        <w:numPr>
          <w:ilvl w:val="0"/>
          <w:numId w:val="17"/>
        </w:numPr>
        <w:ind w:left="709" w:hanging="709"/>
        <w:jc w:val="both"/>
        <w:rPr>
          <w:sz w:val="24"/>
          <w:szCs w:val="24"/>
        </w:rPr>
      </w:pPr>
      <w:r w:rsidRPr="00E11FE7">
        <w:rPr>
          <w:sz w:val="24"/>
          <w:szCs w:val="24"/>
        </w:rPr>
        <w:t xml:space="preserve">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w:t>
      </w:r>
      <w:r w:rsidR="00401CF9" w:rsidRPr="00E11FE7">
        <w:rPr>
          <w:sz w:val="24"/>
          <w:szCs w:val="24"/>
        </w:rPr>
        <w:t>šajā nodaļā</w:t>
      </w:r>
      <w:r w:rsidRPr="00E11FE7">
        <w:rPr>
          <w:sz w:val="24"/>
          <w:szCs w:val="24"/>
        </w:rPr>
        <w:t xml:space="preserve"> minētos pienākumus. </w:t>
      </w:r>
    </w:p>
    <w:p w14:paraId="7625591E" w14:textId="73B5A959" w:rsidR="00F47960" w:rsidRPr="00E11FE7" w:rsidRDefault="00F47960" w:rsidP="00517F62">
      <w:pPr>
        <w:pStyle w:val="Sarakstarindkopa"/>
        <w:numPr>
          <w:ilvl w:val="0"/>
          <w:numId w:val="17"/>
        </w:numPr>
        <w:ind w:left="709" w:hanging="709"/>
        <w:jc w:val="both"/>
        <w:rPr>
          <w:sz w:val="24"/>
          <w:szCs w:val="24"/>
        </w:rPr>
      </w:pPr>
      <w:r w:rsidRPr="00E11FE7">
        <w:rPr>
          <w:sz w:val="24"/>
          <w:szCs w:val="24"/>
        </w:rPr>
        <w:t>Izsoles dalībnieks, kurš piedāvājis nākamo augstāko nomas maksu un kurš stājies Nosolītāja vietā 10 (desmit) darba dienu laikā no nomas līguma projekta nosūtīšanas dienas paraksta nomas līgumu vai rakstiski paziņo par atteikumu slēgt nomas līgumu. Ja Izsoles dalībnieks, kurš piedāvājis nākamo augstāko nomas maksu un kurš stājies Nosolītāja vietā neparaksta nomas līgumu noteiktajā termiņā</w:t>
      </w:r>
      <w:r w:rsidR="00F0369A">
        <w:rPr>
          <w:sz w:val="24"/>
          <w:szCs w:val="24"/>
        </w:rPr>
        <w:t>,</w:t>
      </w:r>
      <w:r w:rsidRPr="00E11FE7">
        <w:rPr>
          <w:sz w:val="24"/>
          <w:szCs w:val="24"/>
        </w:rPr>
        <w:t xml:space="preserve"> ir uzskatāms, ka tas ir atteicies no nomas līguma slēgšanas. Šādā gadījumā netiek atgriezta iemaksātā drošības nauda un viņš zaudē izsolāmo mantu saskaņā ar </w:t>
      </w:r>
      <w:r w:rsidR="002535F4" w:rsidRPr="00E11FE7">
        <w:rPr>
          <w:sz w:val="24"/>
          <w:szCs w:val="24"/>
        </w:rPr>
        <w:t>n</w:t>
      </w:r>
      <w:r w:rsidRPr="00E11FE7">
        <w:rPr>
          <w:sz w:val="24"/>
          <w:szCs w:val="24"/>
        </w:rPr>
        <w:t xml:space="preserve">oteikumos noteiktajiem nosacījumiem. </w:t>
      </w:r>
    </w:p>
    <w:p w14:paraId="11D8D7B3" w14:textId="1B548EBB" w:rsidR="00F47960" w:rsidRPr="00E11FE7" w:rsidRDefault="00401CF9" w:rsidP="00517F62">
      <w:pPr>
        <w:pStyle w:val="Sarakstarindkopa"/>
        <w:numPr>
          <w:ilvl w:val="0"/>
          <w:numId w:val="17"/>
        </w:numPr>
        <w:ind w:left="709" w:hanging="709"/>
        <w:jc w:val="both"/>
        <w:rPr>
          <w:sz w:val="24"/>
          <w:szCs w:val="24"/>
        </w:rPr>
      </w:pPr>
      <w:r w:rsidRPr="00E11FE7">
        <w:rPr>
          <w:sz w:val="24"/>
          <w:szCs w:val="24"/>
        </w:rPr>
        <w:t>Šīs nodaļas</w:t>
      </w:r>
      <w:r w:rsidR="00F47960" w:rsidRPr="00E11FE7">
        <w:rPr>
          <w:sz w:val="24"/>
          <w:szCs w:val="24"/>
        </w:rPr>
        <w:t xml:space="preserve"> noteiktās darbības atkārto ar katru nākamo pārsolītāju, līdz tiek noslēgts nomas līgums.</w:t>
      </w:r>
    </w:p>
    <w:p w14:paraId="46D7B4FC" w14:textId="77777777" w:rsidR="00F47960" w:rsidRPr="00E11FE7" w:rsidRDefault="00F47960" w:rsidP="00517F62">
      <w:pPr>
        <w:pStyle w:val="Sarakstarindkopa"/>
        <w:numPr>
          <w:ilvl w:val="0"/>
          <w:numId w:val="17"/>
        </w:numPr>
        <w:ind w:left="709" w:hanging="709"/>
        <w:jc w:val="both"/>
        <w:rPr>
          <w:sz w:val="24"/>
          <w:szCs w:val="24"/>
        </w:rPr>
      </w:pPr>
      <w:r w:rsidRPr="00E11FE7">
        <w:rPr>
          <w:sz w:val="24"/>
          <w:szCs w:val="24"/>
        </w:rPr>
        <w:t>Nosolītājs Nomas objekta nodošanas – pieņemšanas aktu paraksta nomas līgumā noteiktajā kārtībā.</w:t>
      </w:r>
    </w:p>
    <w:p w14:paraId="5C4701E9" w14:textId="302545A5" w:rsidR="00F47960" w:rsidRPr="00E11FE7" w:rsidRDefault="00F47960" w:rsidP="00517F62">
      <w:pPr>
        <w:pStyle w:val="Sarakstarindkopa"/>
        <w:numPr>
          <w:ilvl w:val="0"/>
          <w:numId w:val="17"/>
        </w:numPr>
        <w:ind w:left="709" w:hanging="709"/>
        <w:jc w:val="both"/>
        <w:rPr>
          <w:color w:val="7030A0"/>
          <w:sz w:val="24"/>
          <w:szCs w:val="24"/>
        </w:rPr>
      </w:pPr>
      <w:r w:rsidRPr="00E11FE7">
        <w:rPr>
          <w:sz w:val="24"/>
          <w:szCs w:val="24"/>
        </w:rPr>
        <w:t xml:space="preserve">Neatmaksātā drošības nauda tiek ieskaitīta </w:t>
      </w:r>
      <w:r w:rsidR="00791175">
        <w:rPr>
          <w:sz w:val="24"/>
          <w:szCs w:val="24"/>
        </w:rPr>
        <w:t>pašvaldības</w:t>
      </w:r>
      <w:r w:rsidR="00B96338" w:rsidRPr="00E11FE7">
        <w:rPr>
          <w:sz w:val="24"/>
          <w:szCs w:val="24"/>
        </w:rPr>
        <w:t xml:space="preserve"> </w:t>
      </w:r>
      <w:r w:rsidRPr="00E11FE7">
        <w:rPr>
          <w:sz w:val="24"/>
          <w:szCs w:val="24"/>
        </w:rPr>
        <w:t xml:space="preserve">budžetā. </w:t>
      </w:r>
    </w:p>
    <w:p w14:paraId="348780C8" w14:textId="77777777" w:rsidR="007F678B" w:rsidRPr="00E11FE7" w:rsidRDefault="007F678B" w:rsidP="0014626B">
      <w:pPr>
        <w:pStyle w:val="Sarakstarindkopa"/>
        <w:spacing w:line="247" w:lineRule="auto"/>
        <w:ind w:left="567"/>
        <w:jc w:val="both"/>
        <w:rPr>
          <w:sz w:val="24"/>
          <w:szCs w:val="24"/>
          <w:highlight w:val="yellow"/>
        </w:rPr>
      </w:pPr>
    </w:p>
    <w:p w14:paraId="635A12D7" w14:textId="514F7479" w:rsidR="00AD72DD" w:rsidRPr="00E11FE7" w:rsidRDefault="00AD72DD" w:rsidP="00B43F7F">
      <w:pPr>
        <w:pStyle w:val="Sarakstarindkopa"/>
        <w:numPr>
          <w:ilvl w:val="0"/>
          <w:numId w:val="4"/>
        </w:numPr>
        <w:spacing w:line="247" w:lineRule="auto"/>
        <w:jc w:val="center"/>
        <w:rPr>
          <w:b/>
          <w:sz w:val="24"/>
          <w:szCs w:val="24"/>
        </w:rPr>
      </w:pPr>
      <w:r w:rsidRPr="00E11FE7">
        <w:rPr>
          <w:b/>
          <w:sz w:val="24"/>
          <w:szCs w:val="24"/>
        </w:rPr>
        <w:t>Nenotikusi izsole, spēkā neesoša izsole un atkārtota izsole</w:t>
      </w:r>
    </w:p>
    <w:p w14:paraId="545B9357" w14:textId="77777777" w:rsidR="00F47960" w:rsidRPr="00E11FE7" w:rsidRDefault="00F47960" w:rsidP="00517F62">
      <w:pPr>
        <w:pStyle w:val="Sarakstarindkopa"/>
        <w:numPr>
          <w:ilvl w:val="0"/>
          <w:numId w:val="17"/>
        </w:numPr>
        <w:spacing w:line="247" w:lineRule="auto"/>
        <w:ind w:left="851" w:hanging="851"/>
        <w:rPr>
          <w:sz w:val="24"/>
          <w:szCs w:val="24"/>
        </w:rPr>
      </w:pPr>
      <w:r w:rsidRPr="00E11FE7">
        <w:rPr>
          <w:sz w:val="24"/>
          <w:szCs w:val="24"/>
        </w:rPr>
        <w:t xml:space="preserve">Izsole atzīstama par nenotikušu: </w:t>
      </w:r>
    </w:p>
    <w:p w14:paraId="583044D3" w14:textId="05328AD7" w:rsidR="00F47960" w:rsidRPr="00E11FE7" w:rsidRDefault="00F47960" w:rsidP="00517F62">
      <w:pPr>
        <w:pStyle w:val="Sarakstarindkopa"/>
        <w:numPr>
          <w:ilvl w:val="1"/>
          <w:numId w:val="17"/>
        </w:numPr>
        <w:spacing w:line="247" w:lineRule="auto"/>
        <w:ind w:left="851" w:hanging="851"/>
        <w:jc w:val="both"/>
        <w:rPr>
          <w:sz w:val="24"/>
          <w:szCs w:val="24"/>
        </w:rPr>
      </w:pPr>
      <w:r w:rsidRPr="00E11FE7">
        <w:rPr>
          <w:sz w:val="24"/>
          <w:szCs w:val="24"/>
        </w:rPr>
        <w:t xml:space="preserve">ja izsoles dalībnieku reģistrā nav iekļauts vai uz izsoli nav ieradies neviens </w:t>
      </w:r>
      <w:r w:rsidR="00446EBB" w:rsidRPr="00E11FE7">
        <w:rPr>
          <w:sz w:val="24"/>
          <w:szCs w:val="24"/>
        </w:rPr>
        <w:t>I</w:t>
      </w:r>
      <w:r w:rsidRPr="00E11FE7">
        <w:rPr>
          <w:sz w:val="24"/>
          <w:szCs w:val="24"/>
        </w:rPr>
        <w:t>zsoles dalībnieks;</w:t>
      </w:r>
    </w:p>
    <w:p w14:paraId="4ECD32C9" w14:textId="77777777" w:rsidR="00F47960" w:rsidRPr="00E11FE7" w:rsidRDefault="00F47960" w:rsidP="00517F62">
      <w:pPr>
        <w:pStyle w:val="Sarakstarindkopa"/>
        <w:numPr>
          <w:ilvl w:val="1"/>
          <w:numId w:val="17"/>
        </w:numPr>
        <w:spacing w:line="247" w:lineRule="auto"/>
        <w:ind w:left="851" w:hanging="851"/>
        <w:jc w:val="both"/>
        <w:rPr>
          <w:sz w:val="24"/>
          <w:szCs w:val="24"/>
        </w:rPr>
      </w:pPr>
      <w:r w:rsidRPr="00E11FE7">
        <w:rPr>
          <w:sz w:val="24"/>
          <w:szCs w:val="24"/>
        </w:rPr>
        <w:t>ja izsolē piesakās vairāki Pretendenti un neviens Pretendents nepārsola izsoles sākumcenu;</w:t>
      </w:r>
    </w:p>
    <w:p w14:paraId="31222495" w14:textId="7ED2EB36" w:rsidR="00F47960" w:rsidRPr="00E11FE7" w:rsidRDefault="00F47960" w:rsidP="00517F62">
      <w:pPr>
        <w:pStyle w:val="Sarakstarindkopa"/>
        <w:numPr>
          <w:ilvl w:val="1"/>
          <w:numId w:val="17"/>
        </w:numPr>
        <w:spacing w:line="247" w:lineRule="auto"/>
        <w:ind w:left="851" w:hanging="851"/>
        <w:jc w:val="both"/>
        <w:rPr>
          <w:color w:val="7030A0"/>
          <w:sz w:val="24"/>
          <w:szCs w:val="24"/>
        </w:rPr>
      </w:pPr>
      <w:r w:rsidRPr="00E11FE7">
        <w:rPr>
          <w:sz w:val="24"/>
          <w:szCs w:val="24"/>
        </w:rPr>
        <w:t xml:space="preserve">ja neviens no </w:t>
      </w:r>
      <w:r w:rsidR="00446EBB" w:rsidRPr="00E11FE7">
        <w:rPr>
          <w:sz w:val="24"/>
          <w:szCs w:val="24"/>
        </w:rPr>
        <w:t>I</w:t>
      </w:r>
      <w:r w:rsidRPr="00E11FE7">
        <w:rPr>
          <w:sz w:val="24"/>
          <w:szCs w:val="24"/>
        </w:rPr>
        <w:t xml:space="preserve">zsoles dalībniekiem, kuri ieguvuši tiesības slēgt nomas līgumu, </w:t>
      </w:r>
      <w:r w:rsidR="00DA6025" w:rsidRPr="00E11FE7">
        <w:rPr>
          <w:sz w:val="24"/>
          <w:szCs w:val="24"/>
        </w:rPr>
        <w:t xml:space="preserve">atbilstoši noteiktajai kārtībai </w:t>
      </w:r>
      <w:r w:rsidRPr="00E11FE7">
        <w:rPr>
          <w:sz w:val="24"/>
          <w:szCs w:val="24"/>
        </w:rPr>
        <w:t>neparaksta nomas līgumu</w:t>
      </w:r>
      <w:r w:rsidR="00DA6025" w:rsidRPr="00E11FE7">
        <w:rPr>
          <w:sz w:val="24"/>
          <w:szCs w:val="24"/>
        </w:rPr>
        <w:t>.</w:t>
      </w:r>
    </w:p>
    <w:p w14:paraId="05E240A0" w14:textId="77777777" w:rsidR="00F47960" w:rsidRPr="00E11FE7" w:rsidRDefault="00F47960" w:rsidP="00517F62">
      <w:pPr>
        <w:pStyle w:val="Sarakstarindkopa"/>
        <w:numPr>
          <w:ilvl w:val="0"/>
          <w:numId w:val="17"/>
        </w:numPr>
        <w:spacing w:line="247" w:lineRule="auto"/>
        <w:ind w:left="851" w:hanging="851"/>
        <w:rPr>
          <w:sz w:val="24"/>
          <w:szCs w:val="24"/>
        </w:rPr>
      </w:pPr>
      <w:r w:rsidRPr="00E11FE7">
        <w:rPr>
          <w:sz w:val="24"/>
          <w:szCs w:val="24"/>
        </w:rPr>
        <w:t>Izsole tiek atzīta par spēkā neesošu un tiek rīkota atkārtota izsole:</w:t>
      </w:r>
    </w:p>
    <w:p w14:paraId="53D5DB18" w14:textId="004F7FDE" w:rsidR="00F47960" w:rsidRPr="00E11FE7" w:rsidRDefault="00F47960" w:rsidP="00517F62">
      <w:pPr>
        <w:pStyle w:val="Sarakstarindkopa"/>
        <w:numPr>
          <w:ilvl w:val="1"/>
          <w:numId w:val="17"/>
        </w:numPr>
        <w:spacing w:after="120" w:line="247" w:lineRule="auto"/>
        <w:ind w:left="851" w:hanging="851"/>
        <w:rPr>
          <w:sz w:val="24"/>
          <w:szCs w:val="24"/>
        </w:rPr>
      </w:pPr>
      <w:r w:rsidRPr="00E11FE7">
        <w:rPr>
          <w:sz w:val="24"/>
          <w:szCs w:val="24"/>
        </w:rPr>
        <w:t>ja izsole tikusi izziņota</w:t>
      </w:r>
      <w:r w:rsidR="002535F4" w:rsidRPr="00E11FE7">
        <w:rPr>
          <w:sz w:val="24"/>
          <w:szCs w:val="24"/>
        </w:rPr>
        <w:t>,</w:t>
      </w:r>
      <w:r w:rsidRPr="00E11FE7">
        <w:rPr>
          <w:sz w:val="24"/>
          <w:szCs w:val="24"/>
        </w:rPr>
        <w:t xml:space="preserve"> neievērojot </w:t>
      </w:r>
      <w:r w:rsidR="00446EBB" w:rsidRPr="00E11FE7">
        <w:rPr>
          <w:sz w:val="24"/>
          <w:szCs w:val="24"/>
        </w:rPr>
        <w:t>N</w:t>
      </w:r>
      <w:r w:rsidRPr="00E11FE7">
        <w:rPr>
          <w:sz w:val="24"/>
          <w:szCs w:val="24"/>
        </w:rPr>
        <w:t>oteikumus;</w:t>
      </w:r>
    </w:p>
    <w:p w14:paraId="4E42FE8F"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ja tiek atzīts, ka kāda dalībnieka piedalīšanās izsolē noraidīta nepamatoti vai neatbilstoši noraidīts kāds pārsolījums;</w:t>
      </w:r>
    </w:p>
    <w:p w14:paraId="7B2CA1CA"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ja izsolē starp dalībniekiem konstatēta vienošanās, kas ietekmējusi izsoles rezultātus vai gaitu;</w:t>
      </w:r>
    </w:p>
    <w:p w14:paraId="7A47CD85"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ja izsolāmo mantu iegūst persona, kurai nav bijušas tiesības piedalīties izsolē;</w:t>
      </w:r>
    </w:p>
    <w:p w14:paraId="2FA4735C"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 xml:space="preserve">ja izsole notikusi citā vietā un laikā, nekā norādīts sludinājumā. </w:t>
      </w:r>
    </w:p>
    <w:p w14:paraId="52EA56A1" w14:textId="4E06EC56" w:rsidR="00F47960" w:rsidRPr="00E11FE7" w:rsidRDefault="00F47960" w:rsidP="00517F62">
      <w:pPr>
        <w:pStyle w:val="Sarakstarindkopa"/>
        <w:numPr>
          <w:ilvl w:val="0"/>
          <w:numId w:val="17"/>
        </w:numPr>
        <w:spacing w:line="247" w:lineRule="auto"/>
        <w:ind w:left="851" w:hanging="851"/>
        <w:jc w:val="both"/>
        <w:rPr>
          <w:sz w:val="24"/>
          <w:szCs w:val="24"/>
        </w:rPr>
      </w:pPr>
      <w:r w:rsidRPr="00E11FE7">
        <w:rPr>
          <w:sz w:val="24"/>
          <w:szCs w:val="24"/>
        </w:rPr>
        <w:t xml:space="preserve">Atkārtota izsole tiek rīkota </w:t>
      </w:r>
      <w:r w:rsidR="00446EBB" w:rsidRPr="00E11FE7">
        <w:rPr>
          <w:sz w:val="24"/>
          <w:szCs w:val="24"/>
        </w:rPr>
        <w:t>N</w:t>
      </w:r>
      <w:r w:rsidRPr="00E11FE7">
        <w:rPr>
          <w:sz w:val="24"/>
          <w:szCs w:val="24"/>
        </w:rPr>
        <w:t>oteikum</w:t>
      </w:r>
      <w:r w:rsidR="00446EBB" w:rsidRPr="00E11FE7">
        <w:rPr>
          <w:sz w:val="24"/>
          <w:szCs w:val="24"/>
        </w:rPr>
        <w:t>os</w:t>
      </w:r>
      <w:r w:rsidRPr="00E11FE7">
        <w:rPr>
          <w:sz w:val="24"/>
          <w:szCs w:val="24"/>
        </w:rPr>
        <w:t xml:space="preserve"> noteiktajā kārtībā. </w:t>
      </w:r>
    </w:p>
    <w:p w14:paraId="66E25B89" w14:textId="77777777" w:rsidR="00AD72DD" w:rsidRPr="00E11FE7" w:rsidRDefault="00AD72DD" w:rsidP="00AD72DD">
      <w:pPr>
        <w:spacing w:line="247" w:lineRule="auto"/>
        <w:rPr>
          <w:sz w:val="24"/>
          <w:szCs w:val="24"/>
        </w:rPr>
      </w:pPr>
      <w:r w:rsidRPr="00E11FE7">
        <w:rPr>
          <w:sz w:val="24"/>
          <w:szCs w:val="24"/>
          <w:highlight w:val="yellow"/>
        </w:rPr>
        <w:t xml:space="preserve">  </w:t>
      </w:r>
    </w:p>
    <w:p w14:paraId="14DE90AE" w14:textId="2A301F3A" w:rsidR="00AD72DD" w:rsidRPr="00E11FE7" w:rsidRDefault="00DB3EA3" w:rsidP="00DB3EA3">
      <w:pPr>
        <w:pStyle w:val="Sarakstarindkopa"/>
        <w:numPr>
          <w:ilvl w:val="0"/>
          <w:numId w:val="4"/>
        </w:numPr>
        <w:spacing w:line="247" w:lineRule="auto"/>
        <w:jc w:val="center"/>
        <w:rPr>
          <w:b/>
          <w:sz w:val="24"/>
          <w:szCs w:val="24"/>
        </w:rPr>
      </w:pPr>
      <w:r w:rsidRPr="00E11FE7">
        <w:rPr>
          <w:b/>
          <w:sz w:val="24"/>
          <w:szCs w:val="24"/>
        </w:rPr>
        <w:t>Izsoles k</w:t>
      </w:r>
      <w:r w:rsidR="00AD72DD" w:rsidRPr="00E11FE7">
        <w:rPr>
          <w:b/>
          <w:sz w:val="24"/>
          <w:szCs w:val="24"/>
        </w:rPr>
        <w:t>omisijas tiesības un pienākumi</w:t>
      </w:r>
    </w:p>
    <w:p w14:paraId="5BD9D960" w14:textId="77777777"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sz w:val="24"/>
          <w:szCs w:val="24"/>
        </w:rPr>
        <w:t>Komisija ir atbildīga par izsoles norisi un ar to saistīto lēmumu pieņemšanu.</w:t>
      </w:r>
    </w:p>
    <w:p w14:paraId="4F7512D6" w14:textId="1C64219B"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color w:val="171717"/>
          <w:sz w:val="24"/>
          <w:szCs w:val="24"/>
        </w:rPr>
        <w:t xml:space="preserve">Komisijas darbu vada tās priekšsēdētājs. </w:t>
      </w:r>
    </w:p>
    <w:p w14:paraId="59608936" w14:textId="77777777"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color w:val="171717"/>
          <w:sz w:val="24"/>
          <w:szCs w:val="24"/>
        </w:rPr>
        <w:t>Komisijas priekšsēdētājs nosaka Komisijas sēžu vietu, laiku un kārtību, sasauc un vada Komisijas sēdes, nodrošina izsoles norisi atbilstoši normatīvo aktu prasībām.</w:t>
      </w:r>
    </w:p>
    <w:p w14:paraId="677CC4EA" w14:textId="77777777"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color w:val="171717"/>
          <w:sz w:val="24"/>
          <w:szCs w:val="24"/>
        </w:rPr>
        <w:t>Izsoles norises dokumentēšanu nodrošina Komisijas sekretārs. Komisijas sekretārs ir komisijas loceklis.</w:t>
      </w:r>
    </w:p>
    <w:p w14:paraId="389B3F37" w14:textId="77777777"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sz w:val="24"/>
          <w:szCs w:val="24"/>
        </w:rPr>
        <w:t>Komisijai ir šādi pienākumi:</w:t>
      </w:r>
    </w:p>
    <w:p w14:paraId="36D504A3" w14:textId="77777777" w:rsidR="00F47960" w:rsidRPr="00E11FE7" w:rsidRDefault="00F47960" w:rsidP="00517F62">
      <w:pPr>
        <w:pStyle w:val="Sarakstarindkopa"/>
        <w:numPr>
          <w:ilvl w:val="1"/>
          <w:numId w:val="17"/>
        </w:numPr>
        <w:spacing w:after="120" w:line="247" w:lineRule="auto"/>
        <w:jc w:val="both"/>
        <w:rPr>
          <w:sz w:val="24"/>
          <w:szCs w:val="24"/>
        </w:rPr>
      </w:pPr>
      <w:r w:rsidRPr="00E11FE7">
        <w:rPr>
          <w:sz w:val="24"/>
          <w:szCs w:val="24"/>
        </w:rPr>
        <w:t>nodrošināt izsoles norisi;</w:t>
      </w:r>
    </w:p>
    <w:p w14:paraId="251FAB05" w14:textId="77777777" w:rsidR="00F47960" w:rsidRPr="00E11FE7" w:rsidRDefault="00F47960" w:rsidP="00517F62">
      <w:pPr>
        <w:pStyle w:val="Sarakstarindkopa"/>
        <w:numPr>
          <w:ilvl w:val="1"/>
          <w:numId w:val="17"/>
        </w:numPr>
        <w:spacing w:after="120" w:line="247" w:lineRule="auto"/>
        <w:ind w:left="709" w:hanging="709"/>
        <w:jc w:val="both"/>
        <w:rPr>
          <w:sz w:val="24"/>
          <w:szCs w:val="24"/>
        </w:rPr>
      </w:pPr>
      <w:r w:rsidRPr="00E11FE7">
        <w:rPr>
          <w:sz w:val="24"/>
          <w:szCs w:val="24"/>
        </w:rPr>
        <w:t>nodrošināt izsoles dokumentu sagatavošanu, izsoles gaitas protokolēšanu;</w:t>
      </w:r>
    </w:p>
    <w:p w14:paraId="4AF0B56F" w14:textId="3C8CC4FC" w:rsidR="00F47960" w:rsidRPr="00E11FE7" w:rsidRDefault="00F47960" w:rsidP="00517F62">
      <w:pPr>
        <w:pStyle w:val="Sarakstarindkopa"/>
        <w:numPr>
          <w:ilvl w:val="1"/>
          <w:numId w:val="17"/>
        </w:numPr>
        <w:spacing w:after="120" w:line="247" w:lineRule="auto"/>
        <w:ind w:left="709" w:hanging="709"/>
        <w:jc w:val="both"/>
        <w:rPr>
          <w:sz w:val="24"/>
          <w:szCs w:val="24"/>
        </w:rPr>
      </w:pPr>
      <w:r w:rsidRPr="00E11FE7">
        <w:rPr>
          <w:sz w:val="24"/>
          <w:szCs w:val="24"/>
        </w:rPr>
        <w:lastRenderedPageBreak/>
        <w:t xml:space="preserve">izvērtēt Pretendentu iesniegtos </w:t>
      </w:r>
      <w:bookmarkStart w:id="29" w:name="_Hlk525815205"/>
      <w:r w:rsidRPr="00E11FE7">
        <w:rPr>
          <w:sz w:val="24"/>
          <w:szCs w:val="24"/>
        </w:rPr>
        <w:t xml:space="preserve">pieteikumus saskaņā ar normatīvo aktu un </w:t>
      </w:r>
      <w:r w:rsidR="00446EBB" w:rsidRPr="00E11FE7">
        <w:rPr>
          <w:sz w:val="24"/>
          <w:szCs w:val="24"/>
        </w:rPr>
        <w:t>N</w:t>
      </w:r>
      <w:r w:rsidRPr="00E11FE7">
        <w:rPr>
          <w:sz w:val="24"/>
          <w:szCs w:val="24"/>
        </w:rPr>
        <w:t>oteikumu prasībām</w:t>
      </w:r>
      <w:bookmarkEnd w:id="29"/>
      <w:r w:rsidRPr="00E11FE7">
        <w:rPr>
          <w:sz w:val="24"/>
          <w:szCs w:val="24"/>
        </w:rPr>
        <w:t>;</w:t>
      </w:r>
    </w:p>
    <w:p w14:paraId="0F6D3C44" w14:textId="77777777" w:rsidR="00F47960" w:rsidRPr="00E11FE7" w:rsidRDefault="00F47960" w:rsidP="00517F62">
      <w:pPr>
        <w:pStyle w:val="Sarakstarindkopa"/>
        <w:numPr>
          <w:ilvl w:val="1"/>
          <w:numId w:val="17"/>
        </w:numPr>
        <w:spacing w:after="120" w:line="247" w:lineRule="auto"/>
        <w:ind w:left="709" w:hanging="709"/>
        <w:jc w:val="both"/>
        <w:rPr>
          <w:sz w:val="24"/>
          <w:szCs w:val="24"/>
        </w:rPr>
      </w:pPr>
      <w:r w:rsidRPr="00E11FE7">
        <w:rPr>
          <w:sz w:val="24"/>
          <w:szCs w:val="24"/>
        </w:rPr>
        <w:t>sniegt atbildes uz jautājumiem par izsoli;</w:t>
      </w:r>
    </w:p>
    <w:p w14:paraId="6CADC77B" w14:textId="77777777" w:rsidR="00F47960" w:rsidRPr="00E11FE7" w:rsidRDefault="00F47960" w:rsidP="00517F62">
      <w:pPr>
        <w:pStyle w:val="Sarakstarindkopa"/>
        <w:numPr>
          <w:ilvl w:val="1"/>
          <w:numId w:val="17"/>
        </w:numPr>
        <w:spacing w:after="120" w:line="247" w:lineRule="auto"/>
        <w:ind w:left="709" w:hanging="709"/>
        <w:jc w:val="both"/>
        <w:rPr>
          <w:sz w:val="24"/>
          <w:szCs w:val="24"/>
        </w:rPr>
      </w:pPr>
      <w:r w:rsidRPr="00E11FE7">
        <w:rPr>
          <w:sz w:val="24"/>
          <w:szCs w:val="24"/>
        </w:rPr>
        <w:t>nodrošināt normatīvajos aktos noteiktās informācijas publicēšanu;</w:t>
      </w:r>
    </w:p>
    <w:p w14:paraId="61CA9E29" w14:textId="77777777" w:rsidR="00F47960" w:rsidRPr="00E11FE7" w:rsidRDefault="00F47960" w:rsidP="00517F62">
      <w:pPr>
        <w:pStyle w:val="Sarakstarindkopa"/>
        <w:numPr>
          <w:ilvl w:val="1"/>
          <w:numId w:val="17"/>
        </w:numPr>
        <w:spacing w:after="120" w:line="247" w:lineRule="auto"/>
        <w:ind w:left="709" w:hanging="709"/>
        <w:jc w:val="both"/>
        <w:rPr>
          <w:sz w:val="24"/>
          <w:szCs w:val="24"/>
        </w:rPr>
      </w:pPr>
      <w:r w:rsidRPr="00E11FE7">
        <w:rPr>
          <w:sz w:val="24"/>
          <w:szCs w:val="24"/>
        </w:rPr>
        <w:t>veikt citas darbības, kas noteiktas normatīvajos aktos.</w:t>
      </w:r>
    </w:p>
    <w:p w14:paraId="35227B10" w14:textId="77777777"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6D7EB6F" w14:textId="77777777"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color w:val="171717"/>
          <w:sz w:val="24"/>
          <w:szCs w:val="24"/>
        </w:rPr>
        <w:t>Komisija ir tiesīga pieņemt lēmumu, ja tās sēdē piedalās vismaz puse no Komisijas locekļiem.</w:t>
      </w:r>
    </w:p>
    <w:p w14:paraId="246FB3E7" w14:textId="3D4B5F40"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color w:val="171717"/>
          <w:sz w:val="24"/>
          <w:szCs w:val="24"/>
        </w:rPr>
        <w:t>Komisija pieņem lēmumus ar vienkāršu klātesošo balsu vairākumu. Ja Komisijas locekļu balsis sadalās vienādi, izšķirošā ir</w:t>
      </w:r>
      <w:r w:rsidR="002535F4" w:rsidRPr="00E11FE7">
        <w:rPr>
          <w:color w:val="171717"/>
          <w:sz w:val="24"/>
          <w:szCs w:val="24"/>
        </w:rPr>
        <w:t xml:space="preserve"> Komisijas </w:t>
      </w:r>
      <w:r w:rsidRPr="00E11FE7">
        <w:rPr>
          <w:color w:val="171717"/>
          <w:sz w:val="24"/>
          <w:szCs w:val="24"/>
        </w:rPr>
        <w:t>priekšsēdētāja balss.</w:t>
      </w:r>
    </w:p>
    <w:p w14:paraId="6C556FB2" w14:textId="77777777"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4AAE425" w14:textId="77777777" w:rsidR="00F47960" w:rsidRPr="00E11FE7" w:rsidRDefault="00F47960" w:rsidP="00517F62">
      <w:pPr>
        <w:pStyle w:val="Sarakstarindkopa"/>
        <w:numPr>
          <w:ilvl w:val="0"/>
          <w:numId w:val="17"/>
        </w:numPr>
        <w:spacing w:after="120" w:line="247" w:lineRule="auto"/>
        <w:ind w:left="709" w:hanging="709"/>
        <w:jc w:val="both"/>
        <w:rPr>
          <w:sz w:val="24"/>
          <w:szCs w:val="24"/>
        </w:rPr>
      </w:pPr>
      <w:r w:rsidRPr="00E11FE7">
        <w:rPr>
          <w:color w:val="171717"/>
          <w:sz w:val="24"/>
          <w:szCs w:val="24"/>
        </w:rPr>
        <w:t>Izsoles noslēguma protokolā norāda vismaz šādu informāciju:</w:t>
      </w:r>
    </w:p>
    <w:p w14:paraId="4AFF293F" w14:textId="77777777" w:rsidR="00F47960" w:rsidRPr="00E11FE7" w:rsidRDefault="00F47960" w:rsidP="00517F62">
      <w:pPr>
        <w:pStyle w:val="Sarakstarindkopa"/>
        <w:numPr>
          <w:ilvl w:val="1"/>
          <w:numId w:val="17"/>
        </w:numPr>
        <w:spacing w:after="120" w:line="247" w:lineRule="auto"/>
        <w:ind w:left="851" w:hanging="851"/>
        <w:rPr>
          <w:sz w:val="24"/>
          <w:szCs w:val="24"/>
        </w:rPr>
      </w:pPr>
      <w:r w:rsidRPr="00E11FE7">
        <w:rPr>
          <w:color w:val="171717"/>
          <w:sz w:val="24"/>
          <w:szCs w:val="24"/>
        </w:rPr>
        <w:t>Iznomātāja rekvizīti, izsoles veids, nomas tiesību priekšmets;</w:t>
      </w:r>
    </w:p>
    <w:p w14:paraId="39DE2C81"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datums, kad publicēts sludinājums par izsoli;</w:t>
      </w:r>
    </w:p>
    <w:p w14:paraId="1B5E29CE"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izsoles Komisijas sastāvs un tās izveidošanas pamatojums;</w:t>
      </w:r>
    </w:p>
    <w:p w14:paraId="06768E9E"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pretendentiem izvirzītās prasības;</w:t>
      </w:r>
    </w:p>
    <w:p w14:paraId="0D4A0184"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izsoles sākumcena;</w:t>
      </w:r>
    </w:p>
    <w:p w14:paraId="6B28EEAE"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pieteikumu iesniegšanas termiņš un mutiskās izsoles vieta, datums un laiks;</w:t>
      </w:r>
    </w:p>
    <w:p w14:paraId="1C597F3A" w14:textId="4CA7633E"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pieteikumus iesniegušo pretendentu vārds,</w:t>
      </w:r>
      <w:r w:rsidR="002535F4" w:rsidRPr="00E11FE7">
        <w:rPr>
          <w:sz w:val="24"/>
          <w:szCs w:val="24"/>
        </w:rPr>
        <w:t xml:space="preserve"> uzvārds vai nosaukums, un citi</w:t>
      </w:r>
      <w:r w:rsidRPr="00E11FE7">
        <w:rPr>
          <w:sz w:val="24"/>
          <w:szCs w:val="24"/>
        </w:rPr>
        <w:t xml:space="preserve"> šo personu identificējo</w:t>
      </w:r>
      <w:r w:rsidR="002535F4" w:rsidRPr="00E11FE7">
        <w:rPr>
          <w:sz w:val="24"/>
          <w:szCs w:val="24"/>
        </w:rPr>
        <w:t>šie dati</w:t>
      </w:r>
      <w:r w:rsidRPr="00E11FE7">
        <w:rPr>
          <w:sz w:val="24"/>
          <w:szCs w:val="24"/>
        </w:rPr>
        <w:t>;</w:t>
      </w:r>
    </w:p>
    <w:p w14:paraId="30728AD8"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solīšanas gaitu;</w:t>
      </w:r>
    </w:p>
    <w:p w14:paraId="354551D8" w14:textId="0AC62224"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t</w:t>
      </w:r>
      <w:r w:rsidR="002535F4" w:rsidRPr="00E11FE7">
        <w:rPr>
          <w:sz w:val="24"/>
          <w:szCs w:val="24"/>
        </w:rPr>
        <w:t>ā Pretendenta nosaukums</w:t>
      </w:r>
      <w:r w:rsidRPr="00E11FE7">
        <w:rPr>
          <w:sz w:val="24"/>
          <w:szCs w:val="24"/>
        </w:rPr>
        <w:t>, ar kuru nolemts slēgt nomas līgumu, nomas maksa</w:t>
      </w:r>
      <w:r w:rsidR="002535F4" w:rsidRPr="00E11FE7">
        <w:rPr>
          <w:sz w:val="24"/>
          <w:szCs w:val="24"/>
        </w:rPr>
        <w:t>s apmērs</w:t>
      </w:r>
      <w:r w:rsidRPr="00E11FE7">
        <w:rPr>
          <w:sz w:val="24"/>
          <w:szCs w:val="24"/>
        </w:rPr>
        <w:t xml:space="preserve"> un līguma darbības </w:t>
      </w:r>
      <w:r w:rsidR="002535F4" w:rsidRPr="00E11FE7">
        <w:rPr>
          <w:sz w:val="24"/>
          <w:szCs w:val="24"/>
        </w:rPr>
        <w:t>termiņš</w:t>
      </w:r>
      <w:r w:rsidRPr="00E11FE7">
        <w:rPr>
          <w:sz w:val="24"/>
          <w:szCs w:val="24"/>
        </w:rPr>
        <w:t>;</w:t>
      </w:r>
    </w:p>
    <w:p w14:paraId="3F6188FC" w14:textId="3C87B0E5"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pamatojum</w:t>
      </w:r>
      <w:r w:rsidR="002535F4" w:rsidRPr="00E11FE7">
        <w:rPr>
          <w:sz w:val="24"/>
          <w:szCs w:val="24"/>
        </w:rPr>
        <w:t>s</w:t>
      </w:r>
      <w:r w:rsidRPr="00E11FE7">
        <w:rPr>
          <w:sz w:val="24"/>
          <w:szCs w:val="24"/>
        </w:rPr>
        <w:t xml:space="preserve"> lēmumam par Pretendenta izslēgšanu no dalības izsolē;</w:t>
      </w:r>
    </w:p>
    <w:p w14:paraId="1BD10A42" w14:textId="7D84E52A" w:rsidR="00F47960" w:rsidRPr="00E11FE7" w:rsidRDefault="002535F4" w:rsidP="00517F62">
      <w:pPr>
        <w:pStyle w:val="Sarakstarindkopa"/>
        <w:numPr>
          <w:ilvl w:val="1"/>
          <w:numId w:val="17"/>
        </w:numPr>
        <w:spacing w:after="120" w:line="247" w:lineRule="auto"/>
        <w:ind w:left="851" w:hanging="851"/>
        <w:jc w:val="both"/>
        <w:rPr>
          <w:sz w:val="24"/>
          <w:szCs w:val="24"/>
        </w:rPr>
      </w:pPr>
      <w:r w:rsidRPr="00E11FE7">
        <w:rPr>
          <w:sz w:val="24"/>
          <w:szCs w:val="24"/>
        </w:rPr>
        <w:t>lēmuma pamatojums, ja i</w:t>
      </w:r>
      <w:r w:rsidR="00F47960" w:rsidRPr="00E11FE7">
        <w:rPr>
          <w:sz w:val="24"/>
          <w:szCs w:val="24"/>
        </w:rPr>
        <w:t>znomātājs pieņēmis lēmumu pārtraukt izsoli;</w:t>
      </w:r>
    </w:p>
    <w:p w14:paraId="3D83503B" w14:textId="77777777" w:rsidR="00F47960" w:rsidRPr="00E11FE7" w:rsidRDefault="00F47960" w:rsidP="00517F62">
      <w:pPr>
        <w:pStyle w:val="Sarakstarindkopa"/>
        <w:numPr>
          <w:ilvl w:val="1"/>
          <w:numId w:val="17"/>
        </w:numPr>
        <w:spacing w:after="120" w:line="247" w:lineRule="auto"/>
        <w:ind w:left="851" w:hanging="851"/>
        <w:jc w:val="both"/>
        <w:rPr>
          <w:sz w:val="24"/>
          <w:szCs w:val="24"/>
        </w:rPr>
      </w:pPr>
      <w:r w:rsidRPr="00E11FE7">
        <w:rPr>
          <w:sz w:val="24"/>
          <w:szCs w:val="24"/>
        </w:rPr>
        <w:t>cita informācija, kas noteikta šajos noteikumos, normatīvajos aktos.</w:t>
      </w:r>
    </w:p>
    <w:p w14:paraId="0423560D" w14:textId="587EDB15" w:rsidR="00106A62" w:rsidRPr="006C078D" w:rsidRDefault="002535F4" w:rsidP="00517F62">
      <w:pPr>
        <w:pStyle w:val="Sarakstarindkopa"/>
        <w:numPr>
          <w:ilvl w:val="0"/>
          <w:numId w:val="17"/>
        </w:numPr>
        <w:spacing w:after="120" w:line="247" w:lineRule="auto"/>
        <w:ind w:left="709" w:hanging="709"/>
        <w:jc w:val="both"/>
        <w:rPr>
          <w:sz w:val="24"/>
          <w:szCs w:val="24"/>
        </w:rPr>
      </w:pPr>
      <w:r w:rsidRPr="00E11FE7">
        <w:rPr>
          <w:color w:val="171717"/>
          <w:sz w:val="24"/>
          <w:szCs w:val="24"/>
        </w:rPr>
        <w:t>K</w:t>
      </w:r>
      <w:r w:rsidR="00F47960" w:rsidRPr="00E11FE7">
        <w:rPr>
          <w:color w:val="171717"/>
          <w:sz w:val="24"/>
          <w:szCs w:val="24"/>
        </w:rPr>
        <w:t xml:space="preserve">omisija nodrošina, ka izsoles noslēguma protokols ir pieejams pretendentiem 3 (trīs) darba dienu laikā no </w:t>
      </w:r>
      <w:r w:rsidR="0018434E" w:rsidRPr="00E11FE7">
        <w:rPr>
          <w:color w:val="171717"/>
          <w:sz w:val="24"/>
          <w:szCs w:val="24"/>
        </w:rPr>
        <w:t>novada</w:t>
      </w:r>
      <w:r w:rsidR="00F47960" w:rsidRPr="00E11FE7">
        <w:rPr>
          <w:color w:val="171717"/>
          <w:sz w:val="24"/>
          <w:szCs w:val="24"/>
        </w:rPr>
        <w:t xml:space="preserve"> domes lēmuma pieņemšanas par izsoles rezultātu apstiprināšanu.</w:t>
      </w:r>
    </w:p>
    <w:p w14:paraId="4D3C46A6" w14:textId="6E5111F8" w:rsidR="00AD72DD" w:rsidRPr="00E11FE7" w:rsidRDefault="00AD72DD" w:rsidP="00A20CD8">
      <w:pPr>
        <w:pStyle w:val="Sarakstarindkopa"/>
        <w:numPr>
          <w:ilvl w:val="0"/>
          <w:numId w:val="4"/>
        </w:numPr>
        <w:spacing w:line="247" w:lineRule="auto"/>
        <w:jc w:val="center"/>
        <w:rPr>
          <w:b/>
          <w:sz w:val="24"/>
          <w:szCs w:val="24"/>
        </w:rPr>
      </w:pPr>
      <w:r w:rsidRPr="00E11FE7">
        <w:rPr>
          <w:b/>
          <w:sz w:val="24"/>
          <w:szCs w:val="24"/>
        </w:rPr>
        <w:t>Sūdzību i</w:t>
      </w:r>
      <w:r w:rsidR="00CA5495" w:rsidRPr="00E11FE7">
        <w:rPr>
          <w:b/>
          <w:sz w:val="24"/>
          <w:szCs w:val="24"/>
        </w:rPr>
        <w:t>zskatīšana</w:t>
      </w:r>
    </w:p>
    <w:p w14:paraId="2C134A28" w14:textId="01661085" w:rsidR="00F47960" w:rsidRPr="0058625E" w:rsidRDefault="00F47960" w:rsidP="00517F62">
      <w:pPr>
        <w:pStyle w:val="Sarakstarindkopa"/>
        <w:numPr>
          <w:ilvl w:val="0"/>
          <w:numId w:val="17"/>
        </w:numPr>
        <w:spacing w:after="120" w:line="247" w:lineRule="auto"/>
        <w:ind w:left="709" w:hanging="709"/>
        <w:contextualSpacing w:val="0"/>
        <w:jc w:val="both"/>
        <w:rPr>
          <w:sz w:val="24"/>
          <w:szCs w:val="24"/>
        </w:rPr>
      </w:pPr>
      <w:r w:rsidRPr="0058625E">
        <w:rPr>
          <w:sz w:val="24"/>
          <w:szCs w:val="24"/>
        </w:rPr>
        <w:t xml:space="preserve">Sūdzības par izsoles norisi, tajā skaitā par Komisijas rīcību izskata </w:t>
      </w:r>
      <w:r w:rsidR="00791175">
        <w:rPr>
          <w:sz w:val="24"/>
          <w:szCs w:val="24"/>
        </w:rPr>
        <w:t>Preiļu</w:t>
      </w:r>
      <w:r w:rsidRPr="0058625E">
        <w:rPr>
          <w:sz w:val="24"/>
          <w:szCs w:val="24"/>
        </w:rPr>
        <w:t xml:space="preserve"> </w:t>
      </w:r>
      <w:r w:rsidR="0018434E" w:rsidRPr="0058625E">
        <w:rPr>
          <w:sz w:val="24"/>
          <w:szCs w:val="24"/>
        </w:rPr>
        <w:t xml:space="preserve">novada </w:t>
      </w:r>
      <w:r w:rsidRPr="0058625E">
        <w:rPr>
          <w:sz w:val="24"/>
          <w:szCs w:val="24"/>
        </w:rPr>
        <w:t xml:space="preserve">domes priekšsēdētājs, bet viņa prombūtnes laikā priekšsēdētāja </w:t>
      </w:r>
      <w:r w:rsidR="00791175">
        <w:rPr>
          <w:sz w:val="24"/>
          <w:szCs w:val="24"/>
        </w:rPr>
        <w:t xml:space="preserve">pirmais </w:t>
      </w:r>
      <w:r w:rsidRPr="0058625E">
        <w:rPr>
          <w:sz w:val="24"/>
          <w:szCs w:val="24"/>
        </w:rPr>
        <w:t>vietnieks</w:t>
      </w:r>
      <w:r w:rsidR="006601F4" w:rsidRPr="0058625E">
        <w:rPr>
          <w:sz w:val="24"/>
          <w:szCs w:val="24"/>
        </w:rPr>
        <w:t>.</w:t>
      </w:r>
    </w:p>
    <w:p w14:paraId="3F3FC68A" w14:textId="7BC03A03" w:rsidR="00CB1477" w:rsidRPr="00E11FE7" w:rsidRDefault="00CB1477" w:rsidP="00F47960">
      <w:pPr>
        <w:pStyle w:val="Sarakstarindkopa"/>
        <w:spacing w:after="120" w:line="247" w:lineRule="auto"/>
        <w:ind w:left="709"/>
        <w:contextualSpacing w:val="0"/>
        <w:jc w:val="both"/>
        <w:rPr>
          <w:sz w:val="24"/>
          <w:szCs w:val="24"/>
          <w:highlight w:val="yellow"/>
        </w:rPr>
      </w:pPr>
    </w:p>
    <w:p w14:paraId="7382BC45" w14:textId="3E069CDC" w:rsidR="00FD1255" w:rsidRPr="00E11FE7" w:rsidRDefault="00791175" w:rsidP="00324D10">
      <w:pPr>
        <w:tabs>
          <w:tab w:val="left" w:pos="5384"/>
          <w:tab w:val="right" w:pos="9071"/>
        </w:tabs>
        <w:snapToGrid w:val="0"/>
        <w:spacing w:line="240" w:lineRule="auto"/>
        <w:ind w:firstLine="0"/>
        <w:rPr>
          <w:bCs/>
          <w:sz w:val="24"/>
          <w:szCs w:val="24"/>
        </w:rPr>
      </w:pPr>
      <w:r>
        <w:rPr>
          <w:bCs/>
          <w:sz w:val="24"/>
          <w:szCs w:val="24"/>
        </w:rPr>
        <w:t>N</w:t>
      </w:r>
      <w:r w:rsidR="0018434E" w:rsidRPr="00E11FE7">
        <w:rPr>
          <w:bCs/>
          <w:sz w:val="24"/>
          <w:szCs w:val="24"/>
        </w:rPr>
        <w:t>ovada</w:t>
      </w:r>
      <w:r w:rsidR="00A97B2F" w:rsidRPr="00E11FE7">
        <w:rPr>
          <w:bCs/>
          <w:sz w:val="24"/>
          <w:szCs w:val="24"/>
        </w:rPr>
        <w:t xml:space="preserve"> domes priekšsēdētājs</w:t>
      </w:r>
      <w:r w:rsidR="00A97B2F" w:rsidRPr="00E11FE7">
        <w:rPr>
          <w:bCs/>
          <w:sz w:val="24"/>
          <w:szCs w:val="24"/>
        </w:rPr>
        <w:tab/>
      </w:r>
      <w:r w:rsidR="00E9273F" w:rsidRPr="00E11FE7">
        <w:rPr>
          <w:bCs/>
          <w:sz w:val="24"/>
          <w:szCs w:val="24"/>
        </w:rPr>
        <w:t>(paraksts)</w:t>
      </w:r>
      <w:r w:rsidR="00446EBB" w:rsidRPr="00E11FE7">
        <w:rPr>
          <w:rFonts w:eastAsia="Times New Roman"/>
          <w:sz w:val="24"/>
          <w:szCs w:val="24"/>
          <w:lang w:eastAsia="lv-LV"/>
        </w:rPr>
        <w:t xml:space="preserve"> </w:t>
      </w:r>
      <w:r w:rsidR="00A97B2F" w:rsidRPr="00E11FE7">
        <w:rPr>
          <w:bCs/>
          <w:sz w:val="24"/>
          <w:szCs w:val="24"/>
        </w:rPr>
        <w:tab/>
      </w:r>
      <w:r w:rsidR="00324D10" w:rsidRPr="00E11FE7">
        <w:rPr>
          <w:bCs/>
          <w:sz w:val="24"/>
          <w:szCs w:val="24"/>
        </w:rPr>
        <w:t xml:space="preserve"> </w:t>
      </w:r>
      <w:r>
        <w:rPr>
          <w:bCs/>
          <w:sz w:val="24"/>
          <w:szCs w:val="24"/>
        </w:rPr>
        <w:t>Ā.Vucāns</w:t>
      </w:r>
    </w:p>
    <w:p w14:paraId="637910FB" w14:textId="77777777" w:rsidR="00BA3D4A" w:rsidRPr="00E11FE7" w:rsidRDefault="00BA3D4A" w:rsidP="00BA3D4A">
      <w:pPr>
        <w:spacing w:after="120" w:line="247" w:lineRule="auto"/>
        <w:ind w:firstLine="0"/>
        <w:rPr>
          <w:sz w:val="24"/>
          <w:szCs w:val="24"/>
        </w:rPr>
      </w:pPr>
    </w:p>
    <w:p w14:paraId="4D15FD10" w14:textId="77777777" w:rsidR="00BA3D4A" w:rsidRPr="00E11FE7" w:rsidRDefault="00BA3D4A" w:rsidP="00BA3D4A">
      <w:pPr>
        <w:pStyle w:val="Sarakstarindkopa"/>
        <w:spacing w:after="120" w:line="247" w:lineRule="auto"/>
        <w:ind w:left="709"/>
        <w:contextualSpacing w:val="0"/>
        <w:jc w:val="both"/>
        <w:rPr>
          <w:sz w:val="24"/>
          <w:szCs w:val="24"/>
        </w:rPr>
      </w:pPr>
      <w:r w:rsidRPr="00E11FE7">
        <w:rPr>
          <w:sz w:val="24"/>
          <w:szCs w:val="24"/>
        </w:rPr>
        <w:t>PIELIKUMI:</w:t>
      </w:r>
    </w:p>
    <w:p w14:paraId="67DB2608" w14:textId="7F816976" w:rsidR="00BA3D4A" w:rsidRPr="00E11FE7" w:rsidRDefault="0058625E" w:rsidP="00BA3D4A">
      <w:pPr>
        <w:pStyle w:val="Sarakstarindkopa"/>
        <w:spacing w:after="120" w:line="247" w:lineRule="auto"/>
        <w:ind w:left="709"/>
        <w:contextualSpacing w:val="0"/>
        <w:jc w:val="both"/>
        <w:rPr>
          <w:sz w:val="24"/>
          <w:szCs w:val="24"/>
        </w:rPr>
      </w:pPr>
      <w:r>
        <w:rPr>
          <w:sz w:val="24"/>
          <w:szCs w:val="24"/>
        </w:rPr>
        <w:t>1</w:t>
      </w:r>
      <w:r w:rsidR="00BA3D4A" w:rsidRPr="00E11FE7">
        <w:rPr>
          <w:sz w:val="24"/>
          <w:szCs w:val="24"/>
        </w:rPr>
        <w:t>. PIELIKUMS. Nomas līguma projekts.</w:t>
      </w:r>
    </w:p>
    <w:p w14:paraId="2587D1E8" w14:textId="7FB75AA6" w:rsidR="00BA3D4A" w:rsidRPr="00E11FE7" w:rsidRDefault="0058625E" w:rsidP="00BA3D4A">
      <w:pPr>
        <w:rPr>
          <w:sz w:val="24"/>
          <w:szCs w:val="24"/>
          <w:lang w:eastAsia="lv-LV"/>
        </w:rPr>
      </w:pPr>
      <w:r>
        <w:rPr>
          <w:sz w:val="24"/>
          <w:szCs w:val="24"/>
        </w:rPr>
        <w:t>2</w:t>
      </w:r>
      <w:r w:rsidR="00BA3D4A" w:rsidRPr="00E11FE7">
        <w:rPr>
          <w:sz w:val="24"/>
          <w:szCs w:val="24"/>
        </w:rPr>
        <w:t>. PIELIKUMS. Pieteikums.</w:t>
      </w:r>
    </w:p>
    <w:p w14:paraId="0CC51FBE" w14:textId="0EF50646" w:rsidR="00547D37" w:rsidRPr="00E11FE7" w:rsidRDefault="002272EA" w:rsidP="009A3E64">
      <w:pPr>
        <w:rPr>
          <w:sz w:val="24"/>
          <w:szCs w:val="24"/>
        </w:rPr>
      </w:pPr>
      <w:r>
        <w:rPr>
          <w:sz w:val="24"/>
          <w:szCs w:val="24"/>
        </w:rPr>
        <w:t>3</w:t>
      </w:r>
      <w:r w:rsidR="00547D37" w:rsidRPr="0058625E">
        <w:rPr>
          <w:sz w:val="24"/>
          <w:szCs w:val="24"/>
        </w:rPr>
        <w:t>. PIELIKUMS. Stāvu plāns.</w:t>
      </w:r>
    </w:p>
    <w:p w14:paraId="18ABF226" w14:textId="62BD2F12" w:rsidR="009A3E64" w:rsidRPr="00E11FE7" w:rsidRDefault="009A3E64" w:rsidP="002A4130">
      <w:pPr>
        <w:ind w:firstLine="0"/>
        <w:rPr>
          <w:rFonts w:eastAsia="Calibri"/>
          <w:strike/>
          <w:sz w:val="24"/>
          <w:szCs w:val="24"/>
        </w:rPr>
      </w:pPr>
    </w:p>
    <w:sectPr w:rsidR="009A3E64" w:rsidRPr="00E11FE7" w:rsidSect="00E55F6D">
      <w:footerReference w:type="default" r:id="rId20"/>
      <w:pgSz w:w="11906" w:h="16838"/>
      <w:pgMar w:top="709"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4C03" w14:textId="77777777" w:rsidR="00053DC4" w:rsidRDefault="00053DC4">
      <w:pPr>
        <w:spacing w:line="240" w:lineRule="auto"/>
      </w:pPr>
      <w:r>
        <w:separator/>
      </w:r>
    </w:p>
  </w:endnote>
  <w:endnote w:type="continuationSeparator" w:id="0">
    <w:p w14:paraId="7AEE5D5D" w14:textId="77777777" w:rsidR="00053DC4" w:rsidRDefault="00053DC4">
      <w:pPr>
        <w:spacing w:line="240" w:lineRule="auto"/>
      </w:pPr>
      <w:r>
        <w:continuationSeparator/>
      </w:r>
    </w:p>
  </w:endnote>
  <w:endnote w:type="continuationNotice" w:id="1">
    <w:p w14:paraId="56E68C6A" w14:textId="77777777" w:rsidR="00053DC4" w:rsidRDefault="00053D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1363330E" w:rsidR="00F25833" w:rsidRDefault="00F25833">
        <w:pPr>
          <w:pStyle w:val="Kjene"/>
          <w:jc w:val="right"/>
        </w:pPr>
        <w:r>
          <w:fldChar w:fldCharType="begin"/>
        </w:r>
        <w:r>
          <w:instrText xml:space="preserve"> PAGE   \* MERGEFORMAT </w:instrText>
        </w:r>
        <w:r>
          <w:fldChar w:fldCharType="separate"/>
        </w:r>
        <w:r w:rsidR="0026112F">
          <w:rPr>
            <w:noProof/>
          </w:rPr>
          <w:t>1</w:t>
        </w:r>
        <w:r>
          <w:rPr>
            <w:noProof/>
          </w:rPr>
          <w:fldChar w:fldCharType="end"/>
        </w:r>
      </w:p>
    </w:sdtContent>
  </w:sdt>
  <w:p w14:paraId="52B0B848" w14:textId="77777777" w:rsidR="00F25833" w:rsidRDefault="00F2583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6D7A" w14:textId="77777777" w:rsidR="00053DC4" w:rsidRDefault="00053DC4">
      <w:pPr>
        <w:spacing w:line="240" w:lineRule="auto"/>
      </w:pPr>
      <w:r>
        <w:separator/>
      </w:r>
    </w:p>
  </w:footnote>
  <w:footnote w:type="continuationSeparator" w:id="0">
    <w:p w14:paraId="44F306BB" w14:textId="77777777" w:rsidR="00053DC4" w:rsidRDefault="00053DC4">
      <w:pPr>
        <w:spacing w:line="240" w:lineRule="auto"/>
      </w:pPr>
      <w:r>
        <w:continuationSeparator/>
      </w:r>
    </w:p>
  </w:footnote>
  <w:footnote w:type="continuationNotice" w:id="1">
    <w:p w14:paraId="121BF973" w14:textId="77777777" w:rsidR="00053DC4" w:rsidRDefault="00053DC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0FF201A0"/>
    <w:lvl w:ilvl="0">
      <w:start w:val="1"/>
      <w:numFmt w:val="decimal"/>
      <w:lvlText w:val="%1."/>
      <w:lvlJc w:val="left"/>
      <w:pPr>
        <w:ind w:left="644" w:hanging="360"/>
      </w:pPr>
      <w:rPr>
        <w:rFonts w:ascii="Times New Roman" w:eastAsiaTheme="minorHAnsi" w:hAnsi="Times New Roman" w:cs="Times New Roman"/>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57671"/>
    <w:multiLevelType w:val="multilevel"/>
    <w:tmpl w:val="54E6721E"/>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93E4BC4"/>
    <w:multiLevelType w:val="hybridMultilevel"/>
    <w:tmpl w:val="63C62332"/>
    <w:lvl w:ilvl="0" w:tplc="0426000F">
      <w:start w:val="5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BD5A26"/>
    <w:multiLevelType w:val="multilevel"/>
    <w:tmpl w:val="83D02E3C"/>
    <w:lvl w:ilvl="0">
      <w:start w:val="12"/>
      <w:numFmt w:val="decimal"/>
      <w:lvlText w:val="%1."/>
      <w:lvlJc w:val="left"/>
      <w:pPr>
        <w:ind w:left="480" w:hanging="480"/>
      </w:pPr>
      <w:rPr>
        <w:rFonts w:hint="default"/>
        <w:i w:val="0"/>
        <w:iCs/>
        <w:strike w:val="0"/>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DE6495"/>
    <w:multiLevelType w:val="multilevel"/>
    <w:tmpl w:val="D80CBF16"/>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5"/>
  </w:num>
  <w:num w:numId="4">
    <w:abstractNumId w:val="10"/>
  </w:num>
  <w:num w:numId="5">
    <w:abstractNumId w:val="1"/>
  </w:num>
  <w:num w:numId="6">
    <w:abstractNumId w:val="9"/>
  </w:num>
  <w:num w:numId="7">
    <w:abstractNumId w:val="15"/>
  </w:num>
  <w:num w:numId="8">
    <w:abstractNumId w:val="12"/>
  </w:num>
  <w:num w:numId="9">
    <w:abstractNumId w:val="11"/>
  </w:num>
  <w:num w:numId="10">
    <w:abstractNumId w:val="16"/>
  </w:num>
  <w:num w:numId="11">
    <w:abstractNumId w:val="14"/>
  </w:num>
  <w:num w:numId="12">
    <w:abstractNumId w:val="13"/>
  </w:num>
  <w:num w:numId="13">
    <w:abstractNumId w:val="6"/>
  </w:num>
  <w:num w:numId="14">
    <w:abstractNumId w:val="8"/>
  </w:num>
  <w:num w:numId="15">
    <w:abstractNumId w:val="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C28"/>
    <w:rsid w:val="00000F42"/>
    <w:rsid w:val="000068B7"/>
    <w:rsid w:val="0001401C"/>
    <w:rsid w:val="000213DB"/>
    <w:rsid w:val="000256E2"/>
    <w:rsid w:val="0002632A"/>
    <w:rsid w:val="00026EC0"/>
    <w:rsid w:val="00034BBC"/>
    <w:rsid w:val="00034F27"/>
    <w:rsid w:val="000404D6"/>
    <w:rsid w:val="00041781"/>
    <w:rsid w:val="0005035B"/>
    <w:rsid w:val="0005296C"/>
    <w:rsid w:val="00052FD7"/>
    <w:rsid w:val="00053287"/>
    <w:rsid w:val="00053D5A"/>
    <w:rsid w:val="00053DC4"/>
    <w:rsid w:val="00055E0A"/>
    <w:rsid w:val="000578DF"/>
    <w:rsid w:val="00057ACA"/>
    <w:rsid w:val="00061943"/>
    <w:rsid w:val="00063284"/>
    <w:rsid w:val="00064996"/>
    <w:rsid w:val="0006573C"/>
    <w:rsid w:val="00066C28"/>
    <w:rsid w:val="00071684"/>
    <w:rsid w:val="00073226"/>
    <w:rsid w:val="00074C71"/>
    <w:rsid w:val="00077A5B"/>
    <w:rsid w:val="000879FF"/>
    <w:rsid w:val="000949BE"/>
    <w:rsid w:val="00094AE2"/>
    <w:rsid w:val="000A0EDC"/>
    <w:rsid w:val="000A3E4E"/>
    <w:rsid w:val="000A6D70"/>
    <w:rsid w:val="000B3E73"/>
    <w:rsid w:val="000B72F1"/>
    <w:rsid w:val="000C08A7"/>
    <w:rsid w:val="000C6271"/>
    <w:rsid w:val="000C65CA"/>
    <w:rsid w:val="000D00B9"/>
    <w:rsid w:val="000D4475"/>
    <w:rsid w:val="000D59C4"/>
    <w:rsid w:val="000D759B"/>
    <w:rsid w:val="000E1957"/>
    <w:rsid w:val="000F0ACF"/>
    <w:rsid w:val="000F6F92"/>
    <w:rsid w:val="000F761E"/>
    <w:rsid w:val="0010246F"/>
    <w:rsid w:val="00102C53"/>
    <w:rsid w:val="001035C4"/>
    <w:rsid w:val="00106A62"/>
    <w:rsid w:val="001077BB"/>
    <w:rsid w:val="00110ABB"/>
    <w:rsid w:val="0011194F"/>
    <w:rsid w:val="00114A04"/>
    <w:rsid w:val="0011786E"/>
    <w:rsid w:val="00130922"/>
    <w:rsid w:val="00131350"/>
    <w:rsid w:val="0013356E"/>
    <w:rsid w:val="001351E7"/>
    <w:rsid w:val="00137BDF"/>
    <w:rsid w:val="0014626B"/>
    <w:rsid w:val="00146AB2"/>
    <w:rsid w:val="00150EFC"/>
    <w:rsid w:val="0015268A"/>
    <w:rsid w:val="0015303E"/>
    <w:rsid w:val="001661D3"/>
    <w:rsid w:val="001673CC"/>
    <w:rsid w:val="00171C16"/>
    <w:rsid w:val="00181C94"/>
    <w:rsid w:val="00181EB2"/>
    <w:rsid w:val="0018434E"/>
    <w:rsid w:val="00184796"/>
    <w:rsid w:val="0018671C"/>
    <w:rsid w:val="0019101B"/>
    <w:rsid w:val="00196926"/>
    <w:rsid w:val="001A642F"/>
    <w:rsid w:val="001A66EF"/>
    <w:rsid w:val="001B7AA8"/>
    <w:rsid w:val="001C49D1"/>
    <w:rsid w:val="001C68E4"/>
    <w:rsid w:val="001D21E3"/>
    <w:rsid w:val="001D300C"/>
    <w:rsid w:val="001D5DE7"/>
    <w:rsid w:val="001E5058"/>
    <w:rsid w:val="001E68DE"/>
    <w:rsid w:val="001F3966"/>
    <w:rsid w:val="0020367B"/>
    <w:rsid w:val="00203A0C"/>
    <w:rsid w:val="0020612F"/>
    <w:rsid w:val="00210E74"/>
    <w:rsid w:val="00213690"/>
    <w:rsid w:val="00213A64"/>
    <w:rsid w:val="0021488B"/>
    <w:rsid w:val="00215098"/>
    <w:rsid w:val="00217336"/>
    <w:rsid w:val="00217876"/>
    <w:rsid w:val="002272EA"/>
    <w:rsid w:val="002333E8"/>
    <w:rsid w:val="00233FA7"/>
    <w:rsid w:val="00240107"/>
    <w:rsid w:val="00247CF6"/>
    <w:rsid w:val="002535F4"/>
    <w:rsid w:val="00255E4A"/>
    <w:rsid w:val="0026112F"/>
    <w:rsid w:val="002612D1"/>
    <w:rsid w:val="00264F16"/>
    <w:rsid w:val="00275D92"/>
    <w:rsid w:val="00276438"/>
    <w:rsid w:val="00276874"/>
    <w:rsid w:val="00285E2C"/>
    <w:rsid w:val="002905B6"/>
    <w:rsid w:val="00293069"/>
    <w:rsid w:val="00295055"/>
    <w:rsid w:val="002A33D8"/>
    <w:rsid w:val="002A4130"/>
    <w:rsid w:val="002A4291"/>
    <w:rsid w:val="002A67AB"/>
    <w:rsid w:val="002A6F8B"/>
    <w:rsid w:val="002B006C"/>
    <w:rsid w:val="002B3892"/>
    <w:rsid w:val="002B4E36"/>
    <w:rsid w:val="002B4EDB"/>
    <w:rsid w:val="002B5723"/>
    <w:rsid w:val="002C34EF"/>
    <w:rsid w:val="002C3950"/>
    <w:rsid w:val="002C4276"/>
    <w:rsid w:val="002C75E1"/>
    <w:rsid w:val="002C7CBE"/>
    <w:rsid w:val="002D1AD6"/>
    <w:rsid w:val="002D7843"/>
    <w:rsid w:val="002E14C1"/>
    <w:rsid w:val="002E7201"/>
    <w:rsid w:val="002F0EEB"/>
    <w:rsid w:val="002F22FC"/>
    <w:rsid w:val="002F6CC8"/>
    <w:rsid w:val="0030160D"/>
    <w:rsid w:val="0030401A"/>
    <w:rsid w:val="00304A38"/>
    <w:rsid w:val="00313699"/>
    <w:rsid w:val="00313FD2"/>
    <w:rsid w:val="003164EC"/>
    <w:rsid w:val="00317401"/>
    <w:rsid w:val="003201F0"/>
    <w:rsid w:val="0032255A"/>
    <w:rsid w:val="00324D10"/>
    <w:rsid w:val="003251E6"/>
    <w:rsid w:val="00327209"/>
    <w:rsid w:val="0033162E"/>
    <w:rsid w:val="00331C18"/>
    <w:rsid w:val="00334540"/>
    <w:rsid w:val="003405BE"/>
    <w:rsid w:val="0034281E"/>
    <w:rsid w:val="00345B65"/>
    <w:rsid w:val="00352672"/>
    <w:rsid w:val="00352F86"/>
    <w:rsid w:val="00361A22"/>
    <w:rsid w:val="00361B1F"/>
    <w:rsid w:val="003652B2"/>
    <w:rsid w:val="0037115E"/>
    <w:rsid w:val="0037315A"/>
    <w:rsid w:val="003774E7"/>
    <w:rsid w:val="00387234"/>
    <w:rsid w:val="003A0A1E"/>
    <w:rsid w:val="003A0B93"/>
    <w:rsid w:val="003A1BF5"/>
    <w:rsid w:val="003B2855"/>
    <w:rsid w:val="003B737A"/>
    <w:rsid w:val="003C33A3"/>
    <w:rsid w:val="003C77FB"/>
    <w:rsid w:val="003D0763"/>
    <w:rsid w:val="003D0932"/>
    <w:rsid w:val="003D43E0"/>
    <w:rsid w:val="003D57BA"/>
    <w:rsid w:val="003E167F"/>
    <w:rsid w:val="003E3F2F"/>
    <w:rsid w:val="003F6AD5"/>
    <w:rsid w:val="003F6B82"/>
    <w:rsid w:val="00400C55"/>
    <w:rsid w:val="0040127C"/>
    <w:rsid w:val="00401CF9"/>
    <w:rsid w:val="00413510"/>
    <w:rsid w:val="0041409B"/>
    <w:rsid w:val="004244CD"/>
    <w:rsid w:val="00436503"/>
    <w:rsid w:val="00442FB4"/>
    <w:rsid w:val="00445DDF"/>
    <w:rsid w:val="00446EBB"/>
    <w:rsid w:val="0045641F"/>
    <w:rsid w:val="00463A54"/>
    <w:rsid w:val="00470F91"/>
    <w:rsid w:val="00482E9E"/>
    <w:rsid w:val="004832C0"/>
    <w:rsid w:val="00486183"/>
    <w:rsid w:val="00492C32"/>
    <w:rsid w:val="00496BD2"/>
    <w:rsid w:val="004A0D8E"/>
    <w:rsid w:val="004A0F91"/>
    <w:rsid w:val="004A1AD2"/>
    <w:rsid w:val="004A2557"/>
    <w:rsid w:val="004A40CC"/>
    <w:rsid w:val="004A46B5"/>
    <w:rsid w:val="004A47E1"/>
    <w:rsid w:val="004B504F"/>
    <w:rsid w:val="004B5CDB"/>
    <w:rsid w:val="004B6177"/>
    <w:rsid w:val="004C0500"/>
    <w:rsid w:val="004E2003"/>
    <w:rsid w:val="004E6D0E"/>
    <w:rsid w:val="004F3131"/>
    <w:rsid w:val="004F4D77"/>
    <w:rsid w:val="00512467"/>
    <w:rsid w:val="00512D05"/>
    <w:rsid w:val="00514889"/>
    <w:rsid w:val="00517F62"/>
    <w:rsid w:val="00520FF0"/>
    <w:rsid w:val="00535739"/>
    <w:rsid w:val="00540676"/>
    <w:rsid w:val="00541647"/>
    <w:rsid w:val="00547D37"/>
    <w:rsid w:val="00552AFF"/>
    <w:rsid w:val="00555CB7"/>
    <w:rsid w:val="00563380"/>
    <w:rsid w:val="005669D4"/>
    <w:rsid w:val="005729A3"/>
    <w:rsid w:val="005734CE"/>
    <w:rsid w:val="00575E1B"/>
    <w:rsid w:val="00576AFD"/>
    <w:rsid w:val="00582192"/>
    <w:rsid w:val="005823B8"/>
    <w:rsid w:val="00583F45"/>
    <w:rsid w:val="0058573E"/>
    <w:rsid w:val="0058625E"/>
    <w:rsid w:val="00591DFB"/>
    <w:rsid w:val="005949B0"/>
    <w:rsid w:val="005A212B"/>
    <w:rsid w:val="005A4BDB"/>
    <w:rsid w:val="005A4C7F"/>
    <w:rsid w:val="005A5DB0"/>
    <w:rsid w:val="005B05FE"/>
    <w:rsid w:val="005B52FF"/>
    <w:rsid w:val="005C1EC9"/>
    <w:rsid w:val="005C7A51"/>
    <w:rsid w:val="005D0BDA"/>
    <w:rsid w:val="005E02DD"/>
    <w:rsid w:val="005E5A4E"/>
    <w:rsid w:val="005E60A3"/>
    <w:rsid w:val="005E7241"/>
    <w:rsid w:val="005F0F8C"/>
    <w:rsid w:val="005F2C92"/>
    <w:rsid w:val="005F5360"/>
    <w:rsid w:val="005F77F7"/>
    <w:rsid w:val="00600CE5"/>
    <w:rsid w:val="00612BE2"/>
    <w:rsid w:val="00631385"/>
    <w:rsid w:val="00633684"/>
    <w:rsid w:val="006601F4"/>
    <w:rsid w:val="006603D8"/>
    <w:rsid w:val="00672AD9"/>
    <w:rsid w:val="006757F2"/>
    <w:rsid w:val="0067751A"/>
    <w:rsid w:val="006868F6"/>
    <w:rsid w:val="00687DBA"/>
    <w:rsid w:val="00694B60"/>
    <w:rsid w:val="00695173"/>
    <w:rsid w:val="00696D35"/>
    <w:rsid w:val="006A0A4F"/>
    <w:rsid w:val="006A7D66"/>
    <w:rsid w:val="006B0872"/>
    <w:rsid w:val="006B0ECF"/>
    <w:rsid w:val="006B6C3F"/>
    <w:rsid w:val="006B7180"/>
    <w:rsid w:val="006C078D"/>
    <w:rsid w:val="006D1362"/>
    <w:rsid w:val="006D651E"/>
    <w:rsid w:val="006E3394"/>
    <w:rsid w:val="006F356A"/>
    <w:rsid w:val="006F3D83"/>
    <w:rsid w:val="006F4AC4"/>
    <w:rsid w:val="006F56F9"/>
    <w:rsid w:val="006F6263"/>
    <w:rsid w:val="00701C37"/>
    <w:rsid w:val="0070299D"/>
    <w:rsid w:val="00707CD1"/>
    <w:rsid w:val="0071443C"/>
    <w:rsid w:val="00721132"/>
    <w:rsid w:val="00722399"/>
    <w:rsid w:val="007306AB"/>
    <w:rsid w:val="00733C95"/>
    <w:rsid w:val="00734555"/>
    <w:rsid w:val="007377AB"/>
    <w:rsid w:val="00751FE5"/>
    <w:rsid w:val="007658B8"/>
    <w:rsid w:val="0077105A"/>
    <w:rsid w:val="00771FC4"/>
    <w:rsid w:val="0077286F"/>
    <w:rsid w:val="00780877"/>
    <w:rsid w:val="00780AE2"/>
    <w:rsid w:val="00782C69"/>
    <w:rsid w:val="007869BE"/>
    <w:rsid w:val="00790186"/>
    <w:rsid w:val="00791175"/>
    <w:rsid w:val="007A3999"/>
    <w:rsid w:val="007B270D"/>
    <w:rsid w:val="007B7613"/>
    <w:rsid w:val="007C5DBD"/>
    <w:rsid w:val="007C6228"/>
    <w:rsid w:val="007C7437"/>
    <w:rsid w:val="007C7993"/>
    <w:rsid w:val="007C7D21"/>
    <w:rsid w:val="007D29CD"/>
    <w:rsid w:val="007E5592"/>
    <w:rsid w:val="007F2F73"/>
    <w:rsid w:val="007F678B"/>
    <w:rsid w:val="0081392F"/>
    <w:rsid w:val="00817536"/>
    <w:rsid w:val="00835CA9"/>
    <w:rsid w:val="00835FB2"/>
    <w:rsid w:val="00841FBF"/>
    <w:rsid w:val="00846BB7"/>
    <w:rsid w:val="00850156"/>
    <w:rsid w:val="00854407"/>
    <w:rsid w:val="00857BF4"/>
    <w:rsid w:val="0087054E"/>
    <w:rsid w:val="008734D0"/>
    <w:rsid w:val="00880F0D"/>
    <w:rsid w:val="00883C8C"/>
    <w:rsid w:val="00884764"/>
    <w:rsid w:val="008864CA"/>
    <w:rsid w:val="008919E4"/>
    <w:rsid w:val="00893811"/>
    <w:rsid w:val="00894605"/>
    <w:rsid w:val="00897D3F"/>
    <w:rsid w:val="008A46BE"/>
    <w:rsid w:val="008A76E0"/>
    <w:rsid w:val="008B6152"/>
    <w:rsid w:val="008B7C07"/>
    <w:rsid w:val="008C5518"/>
    <w:rsid w:val="008D1CD2"/>
    <w:rsid w:val="008D2F79"/>
    <w:rsid w:val="008D3470"/>
    <w:rsid w:val="008D7C72"/>
    <w:rsid w:val="008E4626"/>
    <w:rsid w:val="008E6C1D"/>
    <w:rsid w:val="008E6D8E"/>
    <w:rsid w:val="008E73FA"/>
    <w:rsid w:val="008F2457"/>
    <w:rsid w:val="00900385"/>
    <w:rsid w:val="0091003C"/>
    <w:rsid w:val="00916051"/>
    <w:rsid w:val="0091680F"/>
    <w:rsid w:val="0093339E"/>
    <w:rsid w:val="009423A6"/>
    <w:rsid w:val="00946154"/>
    <w:rsid w:val="009470EC"/>
    <w:rsid w:val="00947D01"/>
    <w:rsid w:val="009532D2"/>
    <w:rsid w:val="00956073"/>
    <w:rsid w:val="00956205"/>
    <w:rsid w:val="00964BC8"/>
    <w:rsid w:val="009720D4"/>
    <w:rsid w:val="00975761"/>
    <w:rsid w:val="00980669"/>
    <w:rsid w:val="0098123E"/>
    <w:rsid w:val="009843BF"/>
    <w:rsid w:val="00987B00"/>
    <w:rsid w:val="009947F0"/>
    <w:rsid w:val="009A1FCF"/>
    <w:rsid w:val="009A3E64"/>
    <w:rsid w:val="009A3EC9"/>
    <w:rsid w:val="009C0672"/>
    <w:rsid w:val="009D68A1"/>
    <w:rsid w:val="009E072D"/>
    <w:rsid w:val="009E2CD4"/>
    <w:rsid w:val="009F45C5"/>
    <w:rsid w:val="009F4BFC"/>
    <w:rsid w:val="009F56D5"/>
    <w:rsid w:val="00A10EA7"/>
    <w:rsid w:val="00A15BDB"/>
    <w:rsid w:val="00A20CD8"/>
    <w:rsid w:val="00A20EB1"/>
    <w:rsid w:val="00A23866"/>
    <w:rsid w:val="00A27171"/>
    <w:rsid w:val="00A27DA2"/>
    <w:rsid w:val="00A37B55"/>
    <w:rsid w:val="00A41B74"/>
    <w:rsid w:val="00A55C81"/>
    <w:rsid w:val="00A57425"/>
    <w:rsid w:val="00A5774E"/>
    <w:rsid w:val="00A61BDA"/>
    <w:rsid w:val="00A6764C"/>
    <w:rsid w:val="00A72B87"/>
    <w:rsid w:val="00A779ED"/>
    <w:rsid w:val="00A8056C"/>
    <w:rsid w:val="00A8214D"/>
    <w:rsid w:val="00A90B24"/>
    <w:rsid w:val="00A930DF"/>
    <w:rsid w:val="00A97B2F"/>
    <w:rsid w:val="00AA3957"/>
    <w:rsid w:val="00AB0334"/>
    <w:rsid w:val="00AB3F88"/>
    <w:rsid w:val="00AB4E37"/>
    <w:rsid w:val="00AC53DC"/>
    <w:rsid w:val="00AC59D5"/>
    <w:rsid w:val="00AC5B04"/>
    <w:rsid w:val="00AD15A0"/>
    <w:rsid w:val="00AD33B3"/>
    <w:rsid w:val="00AD3412"/>
    <w:rsid w:val="00AD662E"/>
    <w:rsid w:val="00AD72DD"/>
    <w:rsid w:val="00AE3A16"/>
    <w:rsid w:val="00B0153A"/>
    <w:rsid w:val="00B05EFA"/>
    <w:rsid w:val="00B07427"/>
    <w:rsid w:val="00B2024F"/>
    <w:rsid w:val="00B26AF9"/>
    <w:rsid w:val="00B403C6"/>
    <w:rsid w:val="00B42659"/>
    <w:rsid w:val="00B428EF"/>
    <w:rsid w:val="00B43F7F"/>
    <w:rsid w:val="00B44107"/>
    <w:rsid w:val="00B47168"/>
    <w:rsid w:val="00B50E24"/>
    <w:rsid w:val="00B52F85"/>
    <w:rsid w:val="00B56856"/>
    <w:rsid w:val="00B569D9"/>
    <w:rsid w:val="00B57869"/>
    <w:rsid w:val="00B7080A"/>
    <w:rsid w:val="00B71C8C"/>
    <w:rsid w:val="00B77DC2"/>
    <w:rsid w:val="00B92037"/>
    <w:rsid w:val="00B96338"/>
    <w:rsid w:val="00BA3D4A"/>
    <w:rsid w:val="00BA69DF"/>
    <w:rsid w:val="00BB0332"/>
    <w:rsid w:val="00BB461D"/>
    <w:rsid w:val="00BB5F16"/>
    <w:rsid w:val="00BC660A"/>
    <w:rsid w:val="00BD1937"/>
    <w:rsid w:val="00BD73C4"/>
    <w:rsid w:val="00BD7529"/>
    <w:rsid w:val="00BE3417"/>
    <w:rsid w:val="00BE3DF2"/>
    <w:rsid w:val="00BE7A57"/>
    <w:rsid w:val="00BF75BC"/>
    <w:rsid w:val="00C024AD"/>
    <w:rsid w:val="00C128FB"/>
    <w:rsid w:val="00C22EBC"/>
    <w:rsid w:val="00C238B9"/>
    <w:rsid w:val="00C3222E"/>
    <w:rsid w:val="00C41395"/>
    <w:rsid w:val="00C50AF3"/>
    <w:rsid w:val="00C55CBB"/>
    <w:rsid w:val="00C5733E"/>
    <w:rsid w:val="00C74064"/>
    <w:rsid w:val="00C748B2"/>
    <w:rsid w:val="00C777E2"/>
    <w:rsid w:val="00C77C5E"/>
    <w:rsid w:val="00C8274B"/>
    <w:rsid w:val="00C851E0"/>
    <w:rsid w:val="00C87DF9"/>
    <w:rsid w:val="00C94D70"/>
    <w:rsid w:val="00CA2FEC"/>
    <w:rsid w:val="00CA3F39"/>
    <w:rsid w:val="00CA5495"/>
    <w:rsid w:val="00CA6F3A"/>
    <w:rsid w:val="00CB1477"/>
    <w:rsid w:val="00CB74A3"/>
    <w:rsid w:val="00CC1DB1"/>
    <w:rsid w:val="00CC7137"/>
    <w:rsid w:val="00CD1164"/>
    <w:rsid w:val="00CD313B"/>
    <w:rsid w:val="00CE1DFA"/>
    <w:rsid w:val="00CE76BE"/>
    <w:rsid w:val="00CF0888"/>
    <w:rsid w:val="00CF4584"/>
    <w:rsid w:val="00CF74F2"/>
    <w:rsid w:val="00CF7F7D"/>
    <w:rsid w:val="00D0189C"/>
    <w:rsid w:val="00D036F3"/>
    <w:rsid w:val="00D041D3"/>
    <w:rsid w:val="00D11B2C"/>
    <w:rsid w:val="00D14F58"/>
    <w:rsid w:val="00D15052"/>
    <w:rsid w:val="00D16D5D"/>
    <w:rsid w:val="00D411C0"/>
    <w:rsid w:val="00D5542D"/>
    <w:rsid w:val="00D61ED7"/>
    <w:rsid w:val="00D65B7D"/>
    <w:rsid w:val="00D72213"/>
    <w:rsid w:val="00D73BA0"/>
    <w:rsid w:val="00D73D36"/>
    <w:rsid w:val="00D875B0"/>
    <w:rsid w:val="00D909F5"/>
    <w:rsid w:val="00D912F3"/>
    <w:rsid w:val="00D930A1"/>
    <w:rsid w:val="00DA0019"/>
    <w:rsid w:val="00DA16A7"/>
    <w:rsid w:val="00DA390A"/>
    <w:rsid w:val="00DA6025"/>
    <w:rsid w:val="00DB3EA3"/>
    <w:rsid w:val="00DB5066"/>
    <w:rsid w:val="00DB5F86"/>
    <w:rsid w:val="00DC0DC3"/>
    <w:rsid w:val="00DC1B80"/>
    <w:rsid w:val="00DC44CC"/>
    <w:rsid w:val="00DC500F"/>
    <w:rsid w:val="00DC7CAB"/>
    <w:rsid w:val="00DE0021"/>
    <w:rsid w:val="00E02B90"/>
    <w:rsid w:val="00E03740"/>
    <w:rsid w:val="00E11FE7"/>
    <w:rsid w:val="00E16AF6"/>
    <w:rsid w:val="00E20C3D"/>
    <w:rsid w:val="00E234DA"/>
    <w:rsid w:val="00E2786B"/>
    <w:rsid w:val="00E27C70"/>
    <w:rsid w:val="00E3145B"/>
    <w:rsid w:val="00E34090"/>
    <w:rsid w:val="00E371A1"/>
    <w:rsid w:val="00E41814"/>
    <w:rsid w:val="00E418A8"/>
    <w:rsid w:val="00E45AA5"/>
    <w:rsid w:val="00E46032"/>
    <w:rsid w:val="00E46B56"/>
    <w:rsid w:val="00E4712D"/>
    <w:rsid w:val="00E52E33"/>
    <w:rsid w:val="00E55F6D"/>
    <w:rsid w:val="00E57907"/>
    <w:rsid w:val="00E61753"/>
    <w:rsid w:val="00E66EA4"/>
    <w:rsid w:val="00E71637"/>
    <w:rsid w:val="00E74F32"/>
    <w:rsid w:val="00E769AC"/>
    <w:rsid w:val="00E8185A"/>
    <w:rsid w:val="00E91EB8"/>
    <w:rsid w:val="00E9273F"/>
    <w:rsid w:val="00EA1E84"/>
    <w:rsid w:val="00EA285A"/>
    <w:rsid w:val="00EA558F"/>
    <w:rsid w:val="00EB156E"/>
    <w:rsid w:val="00EB5844"/>
    <w:rsid w:val="00EB5FD2"/>
    <w:rsid w:val="00EC7365"/>
    <w:rsid w:val="00ED1D82"/>
    <w:rsid w:val="00ED3827"/>
    <w:rsid w:val="00ED4BF7"/>
    <w:rsid w:val="00ED654C"/>
    <w:rsid w:val="00EE49B4"/>
    <w:rsid w:val="00EE620C"/>
    <w:rsid w:val="00EE70C2"/>
    <w:rsid w:val="00EF7C7D"/>
    <w:rsid w:val="00F0369A"/>
    <w:rsid w:val="00F079BE"/>
    <w:rsid w:val="00F113C3"/>
    <w:rsid w:val="00F177E5"/>
    <w:rsid w:val="00F20FAC"/>
    <w:rsid w:val="00F21207"/>
    <w:rsid w:val="00F21D4C"/>
    <w:rsid w:val="00F250BC"/>
    <w:rsid w:val="00F25833"/>
    <w:rsid w:val="00F26DC3"/>
    <w:rsid w:val="00F27076"/>
    <w:rsid w:val="00F30BCB"/>
    <w:rsid w:val="00F31803"/>
    <w:rsid w:val="00F33925"/>
    <w:rsid w:val="00F372EA"/>
    <w:rsid w:val="00F40616"/>
    <w:rsid w:val="00F41FEB"/>
    <w:rsid w:val="00F43B68"/>
    <w:rsid w:val="00F47960"/>
    <w:rsid w:val="00F537DE"/>
    <w:rsid w:val="00F665FD"/>
    <w:rsid w:val="00F728A5"/>
    <w:rsid w:val="00F734FB"/>
    <w:rsid w:val="00F819BA"/>
    <w:rsid w:val="00F85296"/>
    <w:rsid w:val="00FA42EA"/>
    <w:rsid w:val="00FA5134"/>
    <w:rsid w:val="00FB24C7"/>
    <w:rsid w:val="00FC2E12"/>
    <w:rsid w:val="00FC48D8"/>
    <w:rsid w:val="00FD1255"/>
    <w:rsid w:val="00FD1482"/>
    <w:rsid w:val="00FD3D0B"/>
    <w:rsid w:val="00FD447E"/>
    <w:rsid w:val="00FD6F00"/>
    <w:rsid w:val="00FE2E5D"/>
    <w:rsid w:val="00FE5110"/>
    <w:rsid w:val="00FE66B3"/>
    <w:rsid w:val="00FF5A0A"/>
    <w:rsid w:val="00FF5F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hapeDefaults>
    <o:shapedefaults v:ext="edit" spidmax="2050"/>
    <o:shapelayout v:ext="edit">
      <o:idmap v:ext="edit" data="2"/>
    </o:shapelayout>
  </w:shapeDefaults>
  <w:decimalSymbol w:val="."/>
  <w:listSeparator w:val=";"/>
  <w14:docId w14:val="3139158D"/>
  <w15:docId w15:val="{27F43EA8-C568-4C8C-B988-A21AA95D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72DD"/>
    <w:pPr>
      <w:spacing w:after="0" w:line="360" w:lineRule="auto"/>
      <w:ind w:firstLine="720"/>
      <w:jc w:val="both"/>
    </w:pPr>
    <w:rPr>
      <w:rFonts w:ascii="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
    <w:basedOn w:val="Parasts"/>
    <w:link w:val="SarakstarindkopaRakstz"/>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SarakstarindkopaRakstz">
    <w:name w:val="Saraksta rindkopa Rakstz."/>
    <w:aliases w:val="Strip Rakstz.,H&amp;P List Paragraph Rakstz.,2 Rakstz."/>
    <w:link w:val="Sarakstarindkopa"/>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Parasts"/>
    <w:rsid w:val="00AD72DD"/>
    <w:pPr>
      <w:spacing w:before="100" w:beforeAutospacing="1" w:after="100" w:afterAutospacing="1" w:line="240" w:lineRule="auto"/>
      <w:ind w:firstLine="0"/>
      <w:jc w:val="left"/>
    </w:pPr>
    <w:rPr>
      <w:rFonts w:eastAsia="Times New Roman"/>
      <w:sz w:val="24"/>
      <w:szCs w:val="24"/>
      <w:lang w:eastAsia="lv-LV"/>
    </w:rPr>
  </w:style>
  <w:style w:type="paragraph" w:styleId="Galvene">
    <w:name w:val="header"/>
    <w:basedOn w:val="Parasts"/>
    <w:link w:val="GalveneRakstz"/>
    <w:uiPriority w:val="99"/>
    <w:unhideWhenUsed/>
    <w:rsid w:val="00AD72DD"/>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AD72DD"/>
    <w:rPr>
      <w:rFonts w:ascii="Times New Roman" w:hAnsi="Times New Roman" w:cs="Times New Roman"/>
    </w:rPr>
  </w:style>
  <w:style w:type="character" w:styleId="Komentraatsauce">
    <w:name w:val="annotation reference"/>
    <w:basedOn w:val="Noklusjumarindkopasfonts"/>
    <w:uiPriority w:val="99"/>
    <w:semiHidden/>
    <w:unhideWhenUsed/>
    <w:rsid w:val="00F819BA"/>
    <w:rPr>
      <w:sz w:val="16"/>
      <w:szCs w:val="16"/>
    </w:rPr>
  </w:style>
  <w:style w:type="paragraph" w:styleId="Komentrateksts">
    <w:name w:val="annotation text"/>
    <w:basedOn w:val="Parasts"/>
    <w:link w:val="KomentratekstsRakstz"/>
    <w:uiPriority w:val="99"/>
    <w:unhideWhenUsed/>
    <w:rsid w:val="00F819BA"/>
    <w:pPr>
      <w:spacing w:line="240" w:lineRule="auto"/>
    </w:pPr>
    <w:rPr>
      <w:sz w:val="20"/>
      <w:szCs w:val="20"/>
    </w:rPr>
  </w:style>
  <w:style w:type="character" w:customStyle="1" w:styleId="KomentratekstsRakstz">
    <w:name w:val="Komentāra teksts Rakstz."/>
    <w:basedOn w:val="Noklusjumarindkopasfonts"/>
    <w:link w:val="Komentrateksts"/>
    <w:uiPriority w:val="99"/>
    <w:rsid w:val="00F819BA"/>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819BA"/>
    <w:rPr>
      <w:b/>
      <w:bCs/>
    </w:rPr>
  </w:style>
  <w:style w:type="character" w:customStyle="1" w:styleId="KomentratmaRakstz">
    <w:name w:val="Komentāra tēma Rakstz."/>
    <w:basedOn w:val="KomentratekstsRakstz"/>
    <w:link w:val="Komentratma"/>
    <w:uiPriority w:val="99"/>
    <w:semiHidden/>
    <w:rsid w:val="00F819BA"/>
    <w:rPr>
      <w:rFonts w:ascii="Times New Roman" w:hAnsi="Times New Roman" w:cs="Times New Roman"/>
      <w:b/>
      <w:bCs/>
      <w:sz w:val="20"/>
      <w:szCs w:val="20"/>
    </w:rPr>
  </w:style>
  <w:style w:type="paragraph" w:styleId="Balonteksts">
    <w:name w:val="Balloon Text"/>
    <w:basedOn w:val="Parasts"/>
    <w:link w:val="BalontekstsRakstz"/>
    <w:uiPriority w:val="99"/>
    <w:semiHidden/>
    <w:unhideWhenUsed/>
    <w:rsid w:val="00F819B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9BA"/>
    <w:rPr>
      <w:rFonts w:ascii="Segoe UI" w:hAnsi="Segoe UI" w:cs="Segoe UI"/>
      <w:sz w:val="18"/>
      <w:szCs w:val="18"/>
    </w:rPr>
  </w:style>
  <w:style w:type="character" w:styleId="Hipersaite">
    <w:name w:val="Hyperlink"/>
    <w:basedOn w:val="Noklusjumarindkopasfonts"/>
    <w:uiPriority w:val="99"/>
    <w:unhideWhenUsed/>
    <w:rsid w:val="00946154"/>
    <w:rPr>
      <w:color w:val="0000FF" w:themeColor="hyperlink"/>
      <w:u w:val="single"/>
    </w:rPr>
  </w:style>
  <w:style w:type="character" w:customStyle="1" w:styleId="UnresolvedMention1">
    <w:name w:val="Unresolved Mention1"/>
    <w:basedOn w:val="Noklusjumarindkopasfonts"/>
    <w:uiPriority w:val="99"/>
    <w:semiHidden/>
    <w:unhideWhenUsed/>
    <w:rsid w:val="00946154"/>
    <w:rPr>
      <w:color w:val="808080"/>
      <w:shd w:val="clear" w:color="auto" w:fill="E6E6E6"/>
    </w:rPr>
  </w:style>
  <w:style w:type="paragraph" w:styleId="Kjene">
    <w:name w:val="footer"/>
    <w:basedOn w:val="Parasts"/>
    <w:link w:val="KjeneRakstz"/>
    <w:uiPriority w:val="99"/>
    <w:unhideWhenUsed/>
    <w:rsid w:val="00EB156E"/>
    <w:pPr>
      <w:tabs>
        <w:tab w:val="center" w:pos="4153"/>
        <w:tab w:val="right" w:pos="8306"/>
      </w:tabs>
      <w:spacing w:line="240" w:lineRule="auto"/>
    </w:pPr>
  </w:style>
  <w:style w:type="character" w:customStyle="1" w:styleId="KjeneRakstz">
    <w:name w:val="Kājene Rakstz."/>
    <w:basedOn w:val="Noklusjumarindkopasfonts"/>
    <w:link w:val="Kjene"/>
    <w:uiPriority w:val="99"/>
    <w:rsid w:val="00EB156E"/>
    <w:rPr>
      <w:rFonts w:ascii="Times New Roman" w:hAnsi="Times New Roman" w:cs="Times New Roman"/>
    </w:rPr>
  </w:style>
  <w:style w:type="character" w:customStyle="1" w:styleId="UnresolvedMention2">
    <w:name w:val="Unresolved Mention2"/>
    <w:basedOn w:val="Noklusjumarindkopasfonts"/>
    <w:uiPriority w:val="99"/>
    <w:semiHidden/>
    <w:unhideWhenUsed/>
    <w:rsid w:val="0002632A"/>
    <w:rPr>
      <w:color w:val="605E5C"/>
      <w:shd w:val="clear" w:color="auto" w:fill="E1DFDD"/>
    </w:rPr>
  </w:style>
  <w:style w:type="character" w:customStyle="1" w:styleId="UnresolvedMention3">
    <w:name w:val="Unresolved Mention3"/>
    <w:basedOn w:val="Noklusjumarindkopasfonts"/>
    <w:uiPriority w:val="99"/>
    <w:semiHidden/>
    <w:unhideWhenUsed/>
    <w:rsid w:val="00E02B90"/>
    <w:rPr>
      <w:color w:val="605E5C"/>
      <w:shd w:val="clear" w:color="auto" w:fill="E1DFDD"/>
    </w:rPr>
  </w:style>
  <w:style w:type="character" w:styleId="Izteiksmgs">
    <w:name w:val="Strong"/>
    <w:basedOn w:val="Noklusjumarindkopasfonts"/>
    <w:uiPriority w:val="22"/>
    <w:qFormat/>
    <w:rsid w:val="008864CA"/>
    <w:rPr>
      <w:b/>
      <w:bCs/>
    </w:rPr>
  </w:style>
  <w:style w:type="paragraph" w:styleId="Paraststmeklis">
    <w:name w:val="Normal (Web)"/>
    <w:basedOn w:val="Parasts"/>
    <w:uiPriority w:val="99"/>
    <w:semiHidden/>
    <w:unhideWhenUsed/>
    <w:rsid w:val="008864CA"/>
    <w:pPr>
      <w:spacing w:before="100" w:beforeAutospacing="1" w:after="100" w:afterAutospacing="1" w:line="240" w:lineRule="auto"/>
      <w:ind w:firstLine="0"/>
      <w:jc w:val="left"/>
    </w:pPr>
    <w:rPr>
      <w:rFonts w:eastAsia="Times New Roman"/>
      <w:sz w:val="24"/>
      <w:szCs w:val="24"/>
      <w:lang w:eastAsia="lv-LV"/>
    </w:rPr>
  </w:style>
  <w:style w:type="character" w:styleId="Izclums">
    <w:name w:val="Emphasis"/>
    <w:basedOn w:val="Noklusjumarindkopasfonts"/>
    <w:uiPriority w:val="20"/>
    <w:qFormat/>
    <w:rsid w:val="008864CA"/>
    <w:rPr>
      <w:i/>
      <w:iCs/>
    </w:rPr>
  </w:style>
  <w:style w:type="paragraph" w:styleId="Beiguvresteksts">
    <w:name w:val="endnote text"/>
    <w:basedOn w:val="Parasts"/>
    <w:link w:val="BeiguvrestekstsRakstz"/>
    <w:uiPriority w:val="99"/>
    <w:semiHidden/>
    <w:unhideWhenUsed/>
    <w:rsid w:val="00034F27"/>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34F27"/>
    <w:rPr>
      <w:rFonts w:ascii="Times New Roman" w:hAnsi="Times New Roman" w:cs="Times New Roman"/>
      <w:sz w:val="20"/>
      <w:szCs w:val="20"/>
    </w:rPr>
  </w:style>
  <w:style w:type="character" w:styleId="Beiguvresatsauce">
    <w:name w:val="endnote reference"/>
    <w:basedOn w:val="Noklusjumarindkopasfonts"/>
    <w:uiPriority w:val="99"/>
    <w:semiHidden/>
    <w:unhideWhenUsed/>
    <w:rsid w:val="00034F27"/>
    <w:rPr>
      <w:vertAlign w:val="superscript"/>
    </w:rPr>
  </w:style>
  <w:style w:type="paragraph" w:customStyle="1" w:styleId="Default">
    <w:name w:val="Default"/>
    <w:rsid w:val="002333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4925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ili.lv" TargetMode="External"/><Relationship Id="rId18" Type="http://schemas.openxmlformats.org/officeDocument/2006/relationships/hyperlink" Target="mailto:dome@preili.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adastrs.lv/buildings/9900157444?options%5Binline%5D=false&amp;options%5Borigin%5D=building" TargetMode="External"/><Relationship Id="rId17" Type="http://schemas.openxmlformats.org/officeDocument/2006/relationships/hyperlink" Target="mailto:dome@preili.lv" TargetMode="External"/><Relationship Id="rId2" Type="http://schemas.openxmlformats.org/officeDocument/2006/relationships/customXml" Target="../customXml/item2.xml"/><Relationship Id="rId16" Type="http://schemas.openxmlformats.org/officeDocument/2006/relationships/hyperlink" Target="http://www.aglona.lv/normativie-akti/nolikumi-noteikumi-kartib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glona.lv/novada-dome/attistibas-planosanas-dokumenti/teritorijas-planojums" TargetMode="External"/><Relationship Id="rId10" Type="http://schemas.openxmlformats.org/officeDocument/2006/relationships/endnotes" Target="endnotes.xml"/><Relationship Id="rId19" Type="http://schemas.openxmlformats.org/officeDocument/2006/relationships/hyperlink" Target="http://www.preil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il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9" ma:contentTypeDescription="Izveidot jaunu dokumentu." ma:contentTypeScope="" ma:versionID="90ce7743140c5418a13ae15a579b839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693b569afdffa62902f1d281e78c2f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7D95A-365A-4450-8C0F-5295BF55EAF0}">
  <ds:schemaRefs>
    <ds:schemaRef ds:uri="http://schemas.openxmlformats.org/officeDocument/2006/bibliography"/>
  </ds:schemaRefs>
</ds:datastoreItem>
</file>

<file path=customXml/itemProps2.xml><?xml version="1.0" encoding="utf-8"?>
<ds:datastoreItem xmlns:ds="http://schemas.openxmlformats.org/officeDocument/2006/customXml" ds:itemID="{1AE54128-77DD-48E6-8553-4076747E2E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C03CE5-E50F-4D6A-8BBA-E4B540CFD290}">
  <ds:schemaRefs>
    <ds:schemaRef ds:uri="http://schemas.microsoft.com/sharepoint/v3/contenttype/forms"/>
  </ds:schemaRefs>
</ds:datastoreItem>
</file>

<file path=customXml/itemProps4.xml><?xml version="1.0" encoding="utf-8"?>
<ds:datastoreItem xmlns:ds="http://schemas.openxmlformats.org/officeDocument/2006/customXml" ds:itemID="{A3CBF5F9-0FD2-416B-8E96-F0ACC339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18605</Words>
  <Characters>10605</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Daina Bojare</dc:creator>
  <cp:lastModifiedBy>Inta Klindžāne</cp:lastModifiedBy>
  <cp:revision>53</cp:revision>
  <cp:lastPrinted>2021-04-26T06:40:00Z</cp:lastPrinted>
  <dcterms:created xsi:type="dcterms:W3CDTF">2020-08-21T13:10:00Z</dcterms:created>
  <dcterms:modified xsi:type="dcterms:W3CDTF">2022-01-04T08:04:00Z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